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32" w:rsidRPr="00726CC6" w:rsidRDefault="00150C32" w:rsidP="00150C32">
      <w:pPr>
        <w:widowControl w:val="0"/>
        <w:spacing w:line="360" w:lineRule="auto"/>
        <w:ind w:firstLine="708"/>
        <w:contextualSpacing/>
        <w:jc w:val="center"/>
        <w:rPr>
          <w:b/>
        </w:rPr>
      </w:pPr>
      <w:r w:rsidRPr="00726CC6">
        <w:rPr>
          <w:b/>
        </w:rPr>
        <w:t>Пояснительная записка</w:t>
      </w:r>
    </w:p>
    <w:p w:rsidR="008D0D00" w:rsidRDefault="008D0D00" w:rsidP="008D0D00">
      <w:pPr>
        <w:suppressAutoHyphens/>
        <w:ind w:firstLine="709"/>
        <w:jc w:val="both"/>
      </w:pPr>
      <w:r w:rsidRPr="00D0540E">
        <w:t>Настоящая рабочая програм</w:t>
      </w:r>
      <w:r>
        <w:t xml:space="preserve">ма по </w:t>
      </w:r>
      <w:r w:rsidRPr="00726CC6">
        <w:rPr>
          <w:b/>
        </w:rPr>
        <w:t>русскому языку</w:t>
      </w:r>
      <w:r w:rsidRPr="00D0540E">
        <w:t xml:space="preserve"> ориентирована на первую ступень общего образования (начальное общее образование – 1-4 классы) </w:t>
      </w:r>
      <w:r w:rsidR="00726CC6">
        <w:t>для 2 «А» класса МОУ «Гимназия № 5» г. Саратова</w:t>
      </w:r>
      <w:r w:rsidRPr="00D0540E">
        <w:t xml:space="preserve">. </w:t>
      </w:r>
    </w:p>
    <w:p w:rsidR="0038352E" w:rsidRDefault="0038352E" w:rsidP="00150C32">
      <w:pPr>
        <w:suppressAutoHyphens/>
        <w:ind w:firstLine="709"/>
        <w:jc w:val="both"/>
      </w:pPr>
      <w:r>
        <w:t>Рабочая программа курса «Русский язык» разработана на основе Федерального государственного образовательного стандарта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 и на основе авторской программ</w:t>
      </w:r>
      <w:r w:rsidR="00D26502">
        <w:t>ы</w:t>
      </w:r>
      <w:r>
        <w:t xml:space="preserve"> по русскому языку 2011 года, разработанной Н.В. Нечаевой.</w:t>
      </w:r>
    </w:p>
    <w:p w:rsidR="0038352E" w:rsidRDefault="0038352E" w:rsidP="00726CC6">
      <w:pPr>
        <w:suppressAutoHyphens/>
        <w:ind w:firstLine="709"/>
        <w:jc w:val="both"/>
      </w:pPr>
      <w:r>
        <w:t>В основу данного курса заложена идея реализации объективно существующего единства двух форм языка:</w:t>
      </w:r>
      <w:r w:rsidR="00E31D01">
        <w:t xml:space="preserve"> </w:t>
      </w:r>
      <w:r>
        <w:t>системы языка и речи. Курс отличает практическая направленность</w:t>
      </w:r>
      <w:r w:rsidR="006A7BF6">
        <w:t xml:space="preserve"> на пользование системой языка, что возможно при реализации </w:t>
      </w:r>
      <w:r w:rsidR="00E31D01">
        <w:t xml:space="preserve">     </w:t>
      </w:r>
      <w:r w:rsidR="006A7BF6">
        <w:t>системно</w:t>
      </w:r>
      <w:r w:rsidR="00E31D01">
        <w:t xml:space="preserve"> </w:t>
      </w:r>
      <w:r w:rsidR="006A7BF6">
        <w:t>-</w:t>
      </w:r>
      <w:r w:rsidR="00E31D01">
        <w:t xml:space="preserve"> </w:t>
      </w:r>
      <w:r w:rsidR="006A7BF6">
        <w:t xml:space="preserve">деятельностного и индивидуального подхода в обучении. </w:t>
      </w:r>
    </w:p>
    <w:p w:rsidR="00391EB1" w:rsidRP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391EB1">
        <w:rPr>
          <w:rFonts w:eastAsia="Times New Roman"/>
          <w:b/>
          <w:bCs/>
        </w:rPr>
        <w:t>цели</w:t>
      </w:r>
      <w:r w:rsidRPr="00391EB1">
        <w:rPr>
          <w:rFonts w:eastAsia="Times New Roman"/>
        </w:rPr>
        <w:t>:</w:t>
      </w:r>
    </w:p>
    <w:p w:rsidR="00391EB1" w:rsidRP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 xml:space="preserve">- </w:t>
      </w:r>
      <w:r w:rsidR="008D0D00">
        <w:rPr>
          <w:rFonts w:eastAsia="Times New Roman"/>
        </w:rPr>
        <w:t>когнитивно-</w:t>
      </w:r>
      <w:r w:rsidRPr="00391EB1">
        <w:rPr>
          <w:rFonts w:eastAsia="Times New Roman"/>
        </w:rPr>
        <w:t xml:space="preserve">познавательную </w:t>
      </w:r>
      <w:r w:rsidR="008D0D00">
        <w:rPr>
          <w:rFonts w:eastAsia="Times New Roman"/>
        </w:rPr>
        <w:t>–</w:t>
      </w:r>
      <w:r w:rsidRPr="00391EB1">
        <w:rPr>
          <w:rFonts w:eastAsia="Times New Roman"/>
        </w:rPr>
        <w:t xml:space="preserve"> </w:t>
      </w:r>
      <w:r w:rsidR="008D0D00">
        <w:rPr>
          <w:rFonts w:eastAsia="Times New Roman"/>
        </w:rPr>
        <w:t>формирование у учащихся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</w:t>
      </w:r>
      <w:r w:rsidRPr="00391EB1">
        <w:rPr>
          <w:rFonts w:eastAsia="Times New Roman"/>
        </w:rPr>
        <w:t>;</w:t>
      </w:r>
    </w:p>
    <w:p w:rsidR="00391EB1" w:rsidRP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>- социокультурную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>
        <w:rPr>
          <w:rFonts w:eastAsia="Times New Roman"/>
        </w:rPr>
        <w:t xml:space="preserve"> </w:t>
      </w:r>
      <w:r w:rsidRPr="00391EB1">
        <w:rPr>
          <w:rFonts w:eastAsia="Times New Roman"/>
        </w:rPr>
        <w:t xml:space="preserve">Для достижения поставленных целей необходимо решать следующие практические </w:t>
      </w:r>
      <w:r w:rsidRPr="00391EB1">
        <w:rPr>
          <w:rFonts w:eastAsia="Times New Roman"/>
          <w:b/>
          <w:bCs/>
        </w:rPr>
        <w:t xml:space="preserve">задачи: </w:t>
      </w:r>
    </w:p>
    <w:p w:rsidR="00391EB1" w:rsidRP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>- 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391EB1" w:rsidRP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>- обеспечивать освоение учащимися первоначальных знаний о лексике, фонетике, грамматике русского языка;</w:t>
      </w:r>
    </w:p>
    <w:p w:rsidR="00391EB1" w:rsidRP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391EB1" w:rsidRDefault="00391EB1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391EB1">
        <w:rPr>
          <w:rFonts w:eastAsia="Times New Roman"/>
        </w:rPr>
        <w:t>-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8D0D00" w:rsidRDefault="008D0D00" w:rsidP="00726CC6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F015B0">
        <w:rPr>
          <w:rFonts w:eastAsia="Times New Roman"/>
          <w:b/>
        </w:rPr>
        <w:t>Стержневая тема курса</w:t>
      </w:r>
      <w:r>
        <w:rPr>
          <w:rFonts w:eastAsia="Times New Roman"/>
        </w:rPr>
        <w:t xml:space="preserve"> – лексическая, грамматическая сочетаемость слов и средства, которые осуществляют эту связь: порядок слов в предложении, формы слов, служебные слова, интонационные средства, местоимения, синонимия. Стержневая тема определяет тот круг связей между речью и языком и между разделами языка, без которых она не может быть раскрыта. </w:t>
      </w:r>
      <w:r w:rsidR="00B31FA9">
        <w:rPr>
          <w:rFonts w:eastAsia="Times New Roman"/>
        </w:rPr>
        <w:t>В эту область входит базовый минимум знаний и умений, предусмотренный нормативными документами.</w:t>
      </w:r>
    </w:p>
    <w:p w:rsidR="00B5064B" w:rsidRDefault="00B5064B" w:rsidP="00726CC6">
      <w:pPr>
        <w:autoSpaceDE w:val="0"/>
        <w:autoSpaceDN w:val="0"/>
        <w:adjustRightInd w:val="0"/>
        <w:ind w:firstLine="709"/>
        <w:jc w:val="both"/>
      </w:pPr>
      <w:r w:rsidRPr="00B5064B">
        <w:t>Интегрированный характер курса является одним из важных условий достижения планируемых в ФГОС НОО результатов обучения русскому языку:</w:t>
      </w:r>
    </w:p>
    <w:p w:rsidR="00B5064B" w:rsidRDefault="00B5064B" w:rsidP="00B5064B">
      <w:pPr>
        <w:autoSpaceDE w:val="0"/>
        <w:autoSpaceDN w:val="0"/>
        <w:adjustRightInd w:val="0"/>
        <w:ind w:firstLine="709"/>
        <w:jc w:val="both"/>
      </w:pPr>
      <w:r w:rsidRPr="00B5064B">
        <w:t xml:space="preserve"> - сформировать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B5064B" w:rsidRDefault="00B5064B" w:rsidP="00B5064B">
      <w:pPr>
        <w:autoSpaceDE w:val="0"/>
        <w:autoSpaceDN w:val="0"/>
        <w:adjustRightInd w:val="0"/>
        <w:ind w:firstLine="709"/>
        <w:jc w:val="both"/>
      </w:pPr>
      <w:r w:rsidRPr="00B5064B">
        <w:t xml:space="preserve"> - способствовать пониманию обучающимися того, что язык представляет собой явление национальной культуры и основное средство человеческого общения, осознанию значения русского языка как государственного языка Российской Федерации, языка межнационального общения;</w:t>
      </w:r>
    </w:p>
    <w:p w:rsidR="00B5064B" w:rsidRDefault="00B5064B" w:rsidP="00B5064B">
      <w:pPr>
        <w:autoSpaceDE w:val="0"/>
        <w:autoSpaceDN w:val="0"/>
        <w:adjustRightInd w:val="0"/>
        <w:ind w:firstLine="709"/>
        <w:jc w:val="both"/>
      </w:pPr>
      <w:r w:rsidRPr="00B5064B">
        <w:t xml:space="preserve"> - сформировать позитивное отношение к правильной устной и письменной речи как показателям общей культуры и гражданской позиции человека; </w:t>
      </w:r>
    </w:p>
    <w:p w:rsidR="00B5064B" w:rsidRDefault="00B5064B" w:rsidP="00B5064B">
      <w:pPr>
        <w:autoSpaceDE w:val="0"/>
        <w:autoSpaceDN w:val="0"/>
        <w:adjustRightInd w:val="0"/>
        <w:ind w:firstLine="709"/>
        <w:jc w:val="both"/>
      </w:pPr>
      <w:r w:rsidRPr="00B5064B">
        <w:t>- овладеть первоначальными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F73816" w:rsidRDefault="00B5064B" w:rsidP="00B5064B">
      <w:pPr>
        <w:autoSpaceDE w:val="0"/>
        <w:autoSpaceDN w:val="0"/>
        <w:adjustRightInd w:val="0"/>
        <w:ind w:firstLine="709"/>
        <w:jc w:val="both"/>
      </w:pPr>
      <w:r w:rsidRPr="00B5064B">
        <w:t xml:space="preserve"> -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F73816" w:rsidRDefault="00B5064B" w:rsidP="00F015B0">
      <w:pPr>
        <w:autoSpaceDE w:val="0"/>
        <w:autoSpaceDN w:val="0"/>
        <w:adjustRightInd w:val="0"/>
        <w:ind w:firstLine="709"/>
        <w:jc w:val="both"/>
      </w:pPr>
      <w:r w:rsidRPr="00B5064B">
        <w:lastRenderedPageBreak/>
        <w:t xml:space="preserve"> - овладеть учебными действиями с языковыми единицами и умением использовать знания для решения познавательных, практических и  коммуникативных задач.</w:t>
      </w:r>
    </w:p>
    <w:p w:rsidR="00E31D01" w:rsidRDefault="00E31D01" w:rsidP="00726CC6">
      <w:pPr>
        <w:ind w:firstLine="709"/>
        <w:jc w:val="center"/>
      </w:pPr>
      <w:r w:rsidRPr="00DD6085">
        <w:rPr>
          <w:b/>
        </w:rPr>
        <w:t>Место учебного предмета «</w:t>
      </w:r>
      <w:r w:rsidR="00F015B0">
        <w:rPr>
          <w:b/>
        </w:rPr>
        <w:t>Русский язык</w:t>
      </w:r>
      <w:r w:rsidRPr="00DD6085">
        <w:rPr>
          <w:b/>
        </w:rPr>
        <w:t>» в учебном плане</w:t>
      </w:r>
    </w:p>
    <w:p w:rsidR="00E31D01" w:rsidRDefault="00E31D01" w:rsidP="00726CC6">
      <w:pPr>
        <w:ind w:firstLine="709"/>
        <w:jc w:val="both"/>
      </w:pPr>
      <w:r w:rsidRPr="00BC1EAB">
        <w:t>На предмет «</w:t>
      </w:r>
      <w:r>
        <w:t>Русский язык</w:t>
      </w:r>
      <w:r w:rsidRPr="00BC1EAB">
        <w:t>» для 2 класса базисным учебным планом начального общего образов</w:t>
      </w:r>
      <w:r>
        <w:t>ания отводится 170 часов (5 часов</w:t>
      </w:r>
      <w:r w:rsidR="00D26502">
        <w:t xml:space="preserve"> в неделю; 34 учебных недели</w:t>
      </w:r>
      <w:r w:rsidRPr="00BC1EAB">
        <w:t xml:space="preserve">). </w:t>
      </w:r>
      <w:r>
        <w:t>Темы, попадающие на праздничные дни (23 февраля, 8 марта, 1мая, 9мая) планируется изучать за счет объединения тем.</w:t>
      </w:r>
    </w:p>
    <w:p w:rsidR="00B31FA9" w:rsidRPr="00CF125D" w:rsidRDefault="00B31FA9" w:rsidP="00CF125D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CF125D">
        <w:rPr>
          <w:b/>
        </w:rPr>
        <w:t>Программа реализуется по следующим учебным пособиям:</w:t>
      </w:r>
    </w:p>
    <w:p w:rsidR="00B31FA9" w:rsidRDefault="00B31FA9" w:rsidP="00726CC6">
      <w:pPr>
        <w:pStyle w:val="a5"/>
        <w:spacing w:before="0" w:beforeAutospacing="0" w:after="0" w:afterAutospacing="0"/>
        <w:ind w:firstLine="709"/>
        <w:jc w:val="both"/>
      </w:pPr>
      <w:r>
        <w:t>1. Нечаева Н.В. Русский язык. Учебник для 2 кл.: В 2 частях. – Самара: Издательство «Учебная литература»: Издательский дом «Федоров», 2012.</w:t>
      </w:r>
    </w:p>
    <w:p w:rsidR="00B31FA9" w:rsidRDefault="00B31FA9" w:rsidP="00726CC6">
      <w:pPr>
        <w:pStyle w:val="a5"/>
        <w:spacing w:before="0" w:beforeAutospacing="0" w:after="0" w:afterAutospacing="0"/>
        <w:ind w:firstLine="709"/>
        <w:jc w:val="both"/>
      </w:pPr>
      <w:r>
        <w:t>2. Яковлева С.Г. Тетради по русскому языку для 2 кл.: В 4 частях</w:t>
      </w:r>
      <w:r w:rsidRPr="00B31FA9">
        <w:t xml:space="preserve"> /</w:t>
      </w:r>
      <w:r>
        <w:t>Под ред. Н.В. Нечаевой. – Самара: Издательский дом «Федоров», 2012.</w:t>
      </w:r>
    </w:p>
    <w:p w:rsidR="00B31FA9" w:rsidRDefault="00B31FA9" w:rsidP="00726CC6">
      <w:pPr>
        <w:pStyle w:val="a5"/>
        <w:spacing w:before="0" w:beforeAutospacing="0" w:after="0" w:afterAutospacing="0"/>
        <w:ind w:firstLine="709"/>
        <w:jc w:val="both"/>
      </w:pPr>
      <w:r>
        <w:t>3. Нечаева Н.В. Методические рекомендации к курсу «Русский язык. 2 класс». – Самара: Издательство «Учебная литература»: Издательский дом «Федоров», 2011.</w:t>
      </w:r>
    </w:p>
    <w:p w:rsidR="00B31FA9" w:rsidRDefault="00B31FA9" w:rsidP="00726CC6">
      <w:pPr>
        <w:pStyle w:val="a5"/>
        <w:spacing w:before="0" w:beforeAutospacing="0" w:after="0" w:afterAutospacing="0"/>
        <w:ind w:firstLine="709"/>
        <w:jc w:val="both"/>
      </w:pPr>
      <w:r>
        <w:t>4. Словари, упомянутые в программе, а также энциклопедии, справочники, художественные альбомы</w:t>
      </w:r>
      <w:r w:rsidR="009C0F3A">
        <w:t>, необходимые для проведения проектно-исследовательских работ, предусмотренных курсом русского языка.</w:t>
      </w:r>
    </w:p>
    <w:p w:rsidR="00E31D01" w:rsidRDefault="00E31D01" w:rsidP="00E31D01">
      <w:pPr>
        <w:jc w:val="center"/>
        <w:rPr>
          <w:b/>
        </w:rPr>
      </w:pPr>
      <w:r>
        <w:rPr>
          <w:b/>
        </w:rPr>
        <w:t>Учебно–тематический план курса</w:t>
      </w:r>
    </w:p>
    <w:p w:rsidR="00E31D01" w:rsidRDefault="00E31D01" w:rsidP="00E31D01">
      <w:pPr>
        <w:jc w:val="center"/>
        <w:rPr>
          <w:b/>
        </w:rPr>
      </w:pPr>
      <w:r>
        <w:rPr>
          <w:b/>
        </w:rPr>
        <w:t>2 класс</w:t>
      </w:r>
    </w:p>
    <w:p w:rsidR="001F0A63" w:rsidRPr="001E00CA" w:rsidRDefault="001F0A63" w:rsidP="001F0A63">
      <w:pPr>
        <w:jc w:val="center"/>
        <w:rPr>
          <w:rFonts w:eastAsia="Batang"/>
        </w:rPr>
      </w:pPr>
      <w:r>
        <w:rPr>
          <w:rFonts w:eastAsia="Batang"/>
        </w:rPr>
        <w:t>5 часов</w:t>
      </w:r>
      <w:r w:rsidRPr="001E00CA">
        <w:rPr>
          <w:rFonts w:eastAsia="Batang"/>
        </w:rPr>
        <w:t xml:space="preserve"> в неделю, всего - 1</w:t>
      </w:r>
      <w:r>
        <w:rPr>
          <w:rFonts w:eastAsia="Batang"/>
        </w:rPr>
        <w:t>7</w:t>
      </w:r>
      <w:r w:rsidRPr="001E00CA">
        <w:rPr>
          <w:rFonts w:eastAsia="Batang"/>
        </w:rPr>
        <w:t>0 часов</w:t>
      </w:r>
    </w:p>
    <w:tbl>
      <w:tblPr>
        <w:tblStyle w:val="a3"/>
        <w:tblW w:w="5000" w:type="pct"/>
        <w:tblLook w:val="04A0"/>
      </w:tblPr>
      <w:tblGrid>
        <w:gridCol w:w="473"/>
        <w:gridCol w:w="7928"/>
        <w:gridCol w:w="2462"/>
      </w:tblGrid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center"/>
              <w:rPr>
                <w:b/>
              </w:rPr>
            </w:pPr>
            <w:r w:rsidRPr="00726CC6">
              <w:rPr>
                <w:rStyle w:val="FontStyle45"/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49" w:type="pct"/>
          </w:tcPr>
          <w:p w:rsidR="00726CC6" w:rsidRPr="009C0F3A" w:rsidRDefault="00726CC6" w:rsidP="00200B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Содержание программного материала</w:t>
            </w:r>
          </w:p>
        </w:tc>
        <w:tc>
          <w:tcPr>
            <w:tcW w:w="1133" w:type="pct"/>
          </w:tcPr>
          <w:p w:rsidR="00726CC6" w:rsidRPr="009C0F3A" w:rsidRDefault="00726CC6" w:rsidP="00200BF8">
            <w:pPr>
              <w:pStyle w:val="a5"/>
              <w:jc w:val="center"/>
              <w:rPr>
                <w:b/>
              </w:rPr>
            </w:pPr>
            <w:r w:rsidRPr="009C0F3A">
              <w:rPr>
                <w:b/>
              </w:rPr>
              <w:t>Количество часов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1.</w:t>
            </w:r>
          </w:p>
        </w:tc>
        <w:tc>
          <w:tcPr>
            <w:tcW w:w="3649" w:type="pct"/>
          </w:tcPr>
          <w:p w:rsidR="00726CC6" w:rsidRPr="009C0F3A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Что нужно для общения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 w:rsidRPr="00652E4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2.</w:t>
            </w:r>
          </w:p>
        </w:tc>
        <w:tc>
          <w:tcPr>
            <w:tcW w:w="3649" w:type="pct"/>
          </w:tcPr>
          <w:p w:rsidR="00726CC6" w:rsidRPr="009C0F3A" w:rsidRDefault="00726CC6" w:rsidP="00200BF8">
            <w:pPr>
              <w:pStyle w:val="a5"/>
              <w:jc w:val="both"/>
              <w:rPr>
                <w:b/>
              </w:rPr>
            </w:pPr>
            <w:r w:rsidRPr="009C0F3A">
              <w:rPr>
                <w:b/>
              </w:rPr>
              <w:t>Речь начинается со звуков и букв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 w:rsidRPr="00652E4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3.</w:t>
            </w:r>
          </w:p>
        </w:tc>
        <w:tc>
          <w:tcPr>
            <w:tcW w:w="3649" w:type="pct"/>
          </w:tcPr>
          <w:p w:rsidR="00726CC6" w:rsidRPr="009C0F3A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Правописание удвоенных согласных в корне слов</w:t>
            </w:r>
          </w:p>
        </w:tc>
        <w:tc>
          <w:tcPr>
            <w:tcW w:w="1133" w:type="pct"/>
          </w:tcPr>
          <w:p w:rsidR="00726CC6" w:rsidRPr="00817573" w:rsidRDefault="00726CC6" w:rsidP="00200BF8">
            <w:pPr>
              <w:pStyle w:val="a5"/>
              <w:jc w:val="center"/>
              <w:rPr>
                <w:b/>
              </w:rPr>
            </w:pPr>
            <w:r w:rsidRPr="00817573">
              <w:rPr>
                <w:b/>
              </w:rP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4.</w:t>
            </w:r>
          </w:p>
        </w:tc>
        <w:tc>
          <w:tcPr>
            <w:tcW w:w="3649" w:type="pct"/>
          </w:tcPr>
          <w:p w:rsidR="00726CC6" w:rsidRPr="009C0F3A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Что такое родственные слова и формы слов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1) Корень. Окончание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2) Приставка. Суффикс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8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3) Разделительные ь и ъ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4) Правописание проверяемых безударных гласных в корне слов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8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5) Правописание парных согласных в корне слов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8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5.</w:t>
            </w:r>
          </w:p>
        </w:tc>
        <w:tc>
          <w:tcPr>
            <w:tcW w:w="3649" w:type="pct"/>
          </w:tcPr>
          <w:p w:rsidR="00726CC6" w:rsidRPr="00823DC8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Какие бывают в грамматике группы слов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1) Части речи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3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2) Имя существительное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10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3) Имя прилагательное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10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4) Глагол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5) Правописание непроизносимых согласных в корне слов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6.</w:t>
            </w:r>
          </w:p>
        </w:tc>
        <w:tc>
          <w:tcPr>
            <w:tcW w:w="3649" w:type="pct"/>
          </w:tcPr>
          <w:p w:rsidR="00726CC6" w:rsidRPr="00823DC8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Как образуются предложения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1) Главные члены предложения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2) Служебная часть речи – предлог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12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7.</w:t>
            </w:r>
          </w:p>
        </w:tc>
        <w:tc>
          <w:tcPr>
            <w:tcW w:w="3649" w:type="pct"/>
          </w:tcPr>
          <w:p w:rsidR="00726CC6" w:rsidRPr="00823DC8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Каждому слову свое место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 w:rsidRPr="00652E43">
              <w:rPr>
                <w:b/>
              </w:rPr>
              <w:t>16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1) Сочетания слов по смыслу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5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2) Многозначные слова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4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</w:pPr>
            <w:r>
              <w:t xml:space="preserve">  3) Синонимы. Антонимы</w:t>
            </w:r>
          </w:p>
        </w:tc>
        <w:tc>
          <w:tcPr>
            <w:tcW w:w="1133" w:type="pct"/>
          </w:tcPr>
          <w:p w:rsidR="00726CC6" w:rsidRDefault="00726CC6" w:rsidP="00200BF8">
            <w:pPr>
              <w:pStyle w:val="a5"/>
              <w:jc w:val="center"/>
            </w:pPr>
            <w:r>
              <w:t>7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8.</w:t>
            </w:r>
          </w:p>
        </w:tc>
        <w:tc>
          <w:tcPr>
            <w:tcW w:w="3649" w:type="pct"/>
          </w:tcPr>
          <w:p w:rsidR="00726CC6" w:rsidRPr="00823DC8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Как строится текст</w:t>
            </w:r>
          </w:p>
        </w:tc>
        <w:tc>
          <w:tcPr>
            <w:tcW w:w="1133" w:type="pct"/>
          </w:tcPr>
          <w:p w:rsidR="00726CC6" w:rsidRPr="00060E21" w:rsidRDefault="00726CC6" w:rsidP="00200BF8">
            <w:pPr>
              <w:pStyle w:val="a5"/>
              <w:jc w:val="center"/>
              <w:rPr>
                <w:b/>
              </w:rPr>
            </w:pPr>
            <w:r w:rsidRPr="00060E21">
              <w:rPr>
                <w:b/>
              </w:rPr>
              <w:t>8</w:t>
            </w:r>
          </w:p>
        </w:tc>
      </w:tr>
      <w:tr w:rsidR="00726CC6" w:rsidTr="001F0A63">
        <w:tc>
          <w:tcPr>
            <w:tcW w:w="218" w:type="pct"/>
          </w:tcPr>
          <w:p w:rsidR="00726CC6" w:rsidRPr="00726CC6" w:rsidRDefault="00726CC6" w:rsidP="00200BF8">
            <w:pPr>
              <w:pStyle w:val="a5"/>
              <w:jc w:val="both"/>
            </w:pPr>
            <w:r w:rsidRPr="00726CC6">
              <w:t>9.</w:t>
            </w:r>
          </w:p>
        </w:tc>
        <w:tc>
          <w:tcPr>
            <w:tcW w:w="3649" w:type="pct"/>
          </w:tcPr>
          <w:p w:rsidR="00726CC6" w:rsidRDefault="00726CC6" w:rsidP="00200BF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Законы языка в практике речи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26CC6" w:rsidTr="001F0A63">
        <w:tc>
          <w:tcPr>
            <w:tcW w:w="218" w:type="pct"/>
          </w:tcPr>
          <w:p w:rsidR="00726CC6" w:rsidRDefault="00726CC6" w:rsidP="00200BF8">
            <w:pPr>
              <w:pStyle w:val="a5"/>
              <w:jc w:val="right"/>
              <w:rPr>
                <w:b/>
              </w:rPr>
            </w:pPr>
          </w:p>
        </w:tc>
        <w:tc>
          <w:tcPr>
            <w:tcW w:w="3649" w:type="pct"/>
          </w:tcPr>
          <w:p w:rsidR="00726CC6" w:rsidRDefault="00726CC6" w:rsidP="00726CC6">
            <w:pPr>
              <w:pStyle w:val="a5"/>
              <w:rPr>
                <w:b/>
              </w:rPr>
            </w:pPr>
            <w:r w:rsidRPr="001E00CA">
              <w:rPr>
                <w:i/>
              </w:rPr>
              <w:t>Итого</w:t>
            </w:r>
            <w:r>
              <w:rPr>
                <w:i/>
              </w:rPr>
              <w:t>:</w:t>
            </w:r>
          </w:p>
        </w:tc>
        <w:tc>
          <w:tcPr>
            <w:tcW w:w="1133" w:type="pct"/>
          </w:tcPr>
          <w:p w:rsidR="00726CC6" w:rsidRPr="00652E43" w:rsidRDefault="00726CC6" w:rsidP="00200BF8">
            <w:pPr>
              <w:pStyle w:val="a5"/>
              <w:jc w:val="center"/>
              <w:rPr>
                <w:b/>
              </w:rPr>
            </w:pPr>
            <w:r w:rsidRPr="00652E43">
              <w:rPr>
                <w:b/>
              </w:rPr>
              <w:t>170</w:t>
            </w:r>
          </w:p>
        </w:tc>
      </w:tr>
    </w:tbl>
    <w:p w:rsidR="00817573" w:rsidRDefault="00817573" w:rsidP="00817573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125D" w:rsidRDefault="00CF125D" w:rsidP="00FE1268">
      <w:pPr>
        <w:autoSpaceDE w:val="0"/>
        <w:autoSpaceDN w:val="0"/>
        <w:adjustRightInd w:val="0"/>
        <w:jc w:val="center"/>
        <w:rPr>
          <w:b/>
          <w:bCs/>
        </w:rPr>
      </w:pPr>
    </w:p>
    <w:p w:rsidR="00CF125D" w:rsidRDefault="00CF125D" w:rsidP="00FE1268">
      <w:pPr>
        <w:autoSpaceDE w:val="0"/>
        <w:autoSpaceDN w:val="0"/>
        <w:adjustRightInd w:val="0"/>
        <w:jc w:val="center"/>
        <w:rPr>
          <w:b/>
          <w:bCs/>
        </w:rPr>
      </w:pPr>
    </w:p>
    <w:p w:rsidR="00CF125D" w:rsidRDefault="00CF125D" w:rsidP="00FE1268">
      <w:pPr>
        <w:autoSpaceDE w:val="0"/>
        <w:autoSpaceDN w:val="0"/>
        <w:adjustRightInd w:val="0"/>
        <w:jc w:val="center"/>
        <w:rPr>
          <w:b/>
          <w:bCs/>
        </w:rPr>
      </w:pPr>
    </w:p>
    <w:p w:rsidR="00CF125D" w:rsidRDefault="00CF125D" w:rsidP="00FE1268">
      <w:pPr>
        <w:autoSpaceDE w:val="0"/>
        <w:autoSpaceDN w:val="0"/>
        <w:adjustRightInd w:val="0"/>
        <w:jc w:val="center"/>
        <w:rPr>
          <w:b/>
          <w:bCs/>
        </w:rPr>
      </w:pPr>
    </w:p>
    <w:p w:rsidR="00CF125D" w:rsidRDefault="00CF125D" w:rsidP="00FE1268">
      <w:pPr>
        <w:autoSpaceDE w:val="0"/>
        <w:autoSpaceDN w:val="0"/>
        <w:adjustRightInd w:val="0"/>
        <w:jc w:val="center"/>
        <w:rPr>
          <w:b/>
          <w:bCs/>
        </w:rPr>
      </w:pPr>
    </w:p>
    <w:p w:rsidR="00FE1268" w:rsidRPr="00E962F1" w:rsidRDefault="00FE1268" w:rsidP="00FE1268">
      <w:pPr>
        <w:autoSpaceDE w:val="0"/>
        <w:autoSpaceDN w:val="0"/>
        <w:adjustRightInd w:val="0"/>
        <w:jc w:val="center"/>
        <w:rPr>
          <w:b/>
          <w:bCs/>
        </w:rPr>
      </w:pPr>
      <w:r w:rsidRPr="00E962F1">
        <w:rPr>
          <w:b/>
          <w:bCs/>
        </w:rPr>
        <w:lastRenderedPageBreak/>
        <w:t>СОДЕРЖАНИЕ ПРОГРАММЫ</w:t>
      </w:r>
    </w:p>
    <w:p w:rsidR="00FE1268" w:rsidRPr="007B4408" w:rsidRDefault="00FE1268" w:rsidP="007B4408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B4408">
        <w:rPr>
          <w:rFonts w:eastAsia="Calibri"/>
          <w:b/>
        </w:rPr>
        <w:t>2 класс (170 часов)</w:t>
      </w:r>
    </w:p>
    <w:p w:rsidR="00FE1268" w:rsidRPr="007B4408" w:rsidRDefault="00FE1268" w:rsidP="007B44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B4408">
        <w:rPr>
          <w:rFonts w:eastAsia="Calibri"/>
          <w:b/>
          <w:sz w:val="28"/>
          <w:szCs w:val="28"/>
        </w:rPr>
        <w:t>I. Развитие речи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Устная речь (слушание, говорение)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 xml:space="preserve">Сохраняются все направления работы, обозначенные в программе 1 класса. Продолжается уяснение взаимосвязи между содержанием и формой высказывания. Осознание значения средств устной речи для выражения мысли. Анализ чужой устной речи: прослушивание пластинок, магнитофонных записей, речи учителя и товарищей, просмотр видеофильмов. Осознание собственной устной речи: с какой целью, с кем и где происходит общение. Практическое овладение диалогической </w:t>
      </w:r>
      <w:r w:rsidR="00B96075">
        <w:rPr>
          <w:rFonts w:eastAsia="Calibri"/>
        </w:rPr>
        <w:t>ф</w:t>
      </w:r>
      <w:r w:rsidRPr="00FA3406">
        <w:rPr>
          <w:rFonts w:eastAsia="Calibri"/>
        </w:rPr>
        <w:t>ормой речи. Выражение собственного мнения, высказывание, слушание. Ситуационные различия в произношении и интонировании высказывания, в использовании мимики, жестов, культура разговора по телефону, поведение в общественных местах.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Практическое овладение устным монологическим высказыванием по определенной теме. Словесный отчет о выполненной работе.</w:t>
      </w:r>
    </w:p>
    <w:p w:rsidR="00FE1268" w:rsidRPr="00FE1268" w:rsidRDefault="00FE1268" w:rsidP="00FE1268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FE1268">
        <w:rPr>
          <w:rFonts w:eastAsia="Calibri"/>
          <w:i/>
        </w:rPr>
        <w:t>Письменная речь (чтение, письмо)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Ознакомление с типами текста: описание, повествование, рассуждение. Практическое ознакомление с текстами разговорного и книжного стиля (научного, делового, художественного). Определение темы текста, подбор заглавия. Последовательность предложений в тексте. Средства связи между предложениями (порядок слов, местоимения, служебные слова, синонимы). Главное в тексте. Части текста: вступление, основная часть, заключение. Последовательность частей текста. Представление о плане текста. Составление текстов малых форм: письмо</w:t>
      </w:r>
      <w:r w:rsidR="00BF1FF0">
        <w:rPr>
          <w:rFonts w:eastAsia="Calibri"/>
        </w:rPr>
        <w:t xml:space="preserve"> (в т.ч. sms-</w:t>
      </w:r>
      <w:r w:rsidRPr="00FA3406">
        <w:rPr>
          <w:rFonts w:eastAsia="Calibri"/>
        </w:rPr>
        <w:t>сообщения, электронные письма), записка</w:t>
      </w:r>
      <w:r>
        <w:rPr>
          <w:rFonts w:eastAsia="Calibri"/>
        </w:rPr>
        <w:t>, объявление и пр. (в течение 2-</w:t>
      </w:r>
      <w:r w:rsidR="00BF1FF0">
        <w:rPr>
          <w:rFonts w:eastAsia="Calibri"/>
        </w:rPr>
        <w:t>4 класса</w:t>
      </w:r>
      <w:r w:rsidRPr="00FA3406">
        <w:rPr>
          <w:rFonts w:eastAsia="Calibri"/>
        </w:rPr>
        <w:t>). Первые опыты собственных сочинений (репродуктивных и творческих). Представление работы одноклассникам. Выражение собственного мнения с его обоснованием. Редактирование сочинений. Восстановление деформированных текстов (по сравнению с 1 классом увеличивается количество предложений и их распространенность). Оформление диалога.   Осуществление проекта «Лучшее время года».</w:t>
      </w:r>
    </w:p>
    <w:p w:rsidR="00FE1268" w:rsidRPr="007B4408" w:rsidRDefault="00FE1268" w:rsidP="007B44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B4408">
        <w:rPr>
          <w:rFonts w:eastAsia="Calibri"/>
          <w:b/>
          <w:sz w:val="28"/>
          <w:szCs w:val="28"/>
        </w:rPr>
        <w:t>II. Система языка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Фонетика и орфоэпия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Актуализация фонетического материала в соответствии с изучаемыми правилами правописания (различение гласных-согласных, гласных однозвучных и йотированных, согласных звонких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глухих, шипящих, мягких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твердых; слогоделение, ударение).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Определение качественной характеристики звука: гласный-согласный; гласный ударный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-безударный; согласный твердый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мягкий, парный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непарный; согласный звонкий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глухой, парный</w:t>
      </w:r>
      <w:r w:rsidR="00BF1FF0">
        <w:rPr>
          <w:rFonts w:eastAsia="Calibri"/>
        </w:rPr>
        <w:t xml:space="preserve"> </w:t>
      </w:r>
      <w:r w:rsidRPr="00FA3406">
        <w:rPr>
          <w:rFonts w:eastAsia="Calibri"/>
        </w:rPr>
        <w:t>-непарный. Звукобуквенный разбор (алгоритм см. в учебнике).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Ударение, произношение звуков и сочетаний звуков в соответствии с орфоэпическими нормами современного русского литературного языка (см. «Справочник произношения» в учебнике).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Графика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Использование на письме разделительных ъ и ь. Установление соотношения звукового и буквенного состава в словах с йотированными гласными е, ё, ю, я; в словах с разделительными ъ и ь; в словах с непроизносимыми согласными (на уровне ознакомления).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Использование небуквенных графических средств: пробел между словами, знак переноса, абзац.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 w:rsidRPr="00FA3406">
        <w:rPr>
          <w:rFonts w:eastAsia="Calibri"/>
        </w:rPr>
        <w:t>Знание алфавита. Использование алфавита при работе со словарями и справочниками.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Овладение первичным навыком клавиатурного письма.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Лексика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Наблюдение внутреннего единства слова</w:t>
      </w:r>
      <w:r w:rsidR="00B96075">
        <w:rPr>
          <w:rFonts w:eastAsia="Calibri"/>
        </w:rPr>
        <w:t xml:space="preserve">, </w:t>
      </w:r>
      <w:r w:rsidRPr="00FA3406">
        <w:rPr>
          <w:rFonts w:eastAsia="Calibri"/>
        </w:rPr>
        <w:t>его значения, гра</w:t>
      </w:r>
      <w:r w:rsidR="00B96075">
        <w:rPr>
          <w:rFonts w:eastAsia="Calibri"/>
        </w:rPr>
        <w:t>мматических признаков  и звуков (</w:t>
      </w:r>
      <w:r w:rsidRPr="00FA3406">
        <w:rPr>
          <w:rFonts w:eastAsia="Calibri"/>
        </w:rPr>
        <w:t>букв</w:t>
      </w:r>
      <w:r w:rsidR="00B96075">
        <w:rPr>
          <w:rFonts w:eastAsia="Calibri"/>
        </w:rPr>
        <w:t>)</w:t>
      </w:r>
      <w:r w:rsidRPr="00FA3406">
        <w:rPr>
          <w:rFonts w:eastAsia="Calibri"/>
        </w:rPr>
        <w:t xml:space="preserve">.  Расширение представлений об однозначных и многозначных словах, о прямом и переносном </w:t>
      </w:r>
      <w:r w:rsidR="00B96075">
        <w:rPr>
          <w:rFonts w:eastAsia="Calibri"/>
        </w:rPr>
        <w:t>значении слова. Расширение пред</w:t>
      </w:r>
      <w:r w:rsidRPr="00FA3406">
        <w:rPr>
          <w:rFonts w:eastAsia="Calibri"/>
        </w:rPr>
        <w:t>ставлений об этимологии, омонимах (без введения понятия), антонимах, синонимах, фразеологизмах (наблюдения за использованием в тексте), расширение словаря учащихся.</w:t>
      </w:r>
      <w:r w:rsidR="00B96075">
        <w:rPr>
          <w:rFonts w:eastAsia="Calibri"/>
        </w:rPr>
        <w:t xml:space="preserve"> </w:t>
      </w:r>
      <w:r w:rsidRPr="00FA3406">
        <w:rPr>
          <w:rFonts w:eastAsia="Calibri"/>
        </w:rPr>
        <w:t>Работа со словарями, учебной и справочной литературой.</w:t>
      </w:r>
      <w:r w:rsidR="00B96075">
        <w:rPr>
          <w:rFonts w:eastAsia="Calibri"/>
        </w:rPr>
        <w:t xml:space="preserve"> </w:t>
      </w:r>
      <w:r w:rsidRPr="00FA3406">
        <w:rPr>
          <w:rFonts w:eastAsia="Calibri"/>
        </w:rPr>
        <w:t>Закладывается умение пользоваться библиотечным каталогом.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Состав слова (морфемика)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lastRenderedPageBreak/>
        <w:t>Практическое ознакомление со словообразованием и словоизменением. Подбор родств</w:t>
      </w:r>
      <w:r w:rsidR="00B96075">
        <w:rPr>
          <w:rFonts w:eastAsia="Calibri"/>
        </w:rPr>
        <w:t>енных (однокоренных) слов. Пред</w:t>
      </w:r>
      <w:r w:rsidRPr="00FA3406">
        <w:rPr>
          <w:rFonts w:eastAsia="Calibri"/>
        </w:rPr>
        <w:t>ставление о значимых частях слова: корень, окончание, приставка, суффикс. Представление о роли частей слова в образовании разных слов и разных форм одного и того же слова. Различение предлога и приставки.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Морфология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Части речи. Имя существительное: значение и употребление в речи. Умение определять начальную форму; опознавать одушевленные и неодушевленные, собственные и нарицательные. Различение имен существительных мужского, женского и среднего рода. Изменение существительных по числам. Имя прилагательное: значение и употребление в речи; зависимость форм рода и числа прилагательных от форм имени существительного.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Глагол: значение и употребление в речи. Наблюдение изменения глаголов по родам и чис</w:t>
      </w:r>
      <w:r w:rsidR="00B96075">
        <w:rPr>
          <w:rFonts w:eastAsia="Calibri"/>
        </w:rPr>
        <w:t>лам (в форме прошедшего вре</w:t>
      </w:r>
      <w:r w:rsidRPr="00FA3406">
        <w:rPr>
          <w:rFonts w:eastAsia="Calibri"/>
        </w:rPr>
        <w:t>мени).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Практическое ознакомление с ролью в речи личных местоимений, числительных и служебных слов.</w:t>
      </w:r>
    </w:p>
    <w:p w:rsidR="00FE1268" w:rsidRPr="007B4408" w:rsidRDefault="00FE1268" w:rsidP="00FE1268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7B4408">
        <w:rPr>
          <w:rFonts w:eastAsia="Calibri"/>
          <w:b/>
        </w:rPr>
        <w:t>Синтаксис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Различение предложений по цели высказывания. Интонационные особенности повествовательных, побудительных, вопросительных и восклицательных предложений.  Нахождение главных членов предложения (основы предложения): подлежащего, сказуемого. Различение главных и второстепенных членов предложения (без дифференциации последних). Предложения распространенные, нераспространенные. Установление связи (при помощи смысловых вопросов) между словами в словосочетании и предложении. На практическом уровне установление роли форм слов и служебных слов для связи слов в предложении.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Расширение наблюдений над смысловой зависимостью содержания высказывания от использованных языковых средств:</w:t>
      </w:r>
      <w:r w:rsidR="00B96075">
        <w:rPr>
          <w:rFonts w:eastAsia="Calibri"/>
        </w:rPr>
        <w:t xml:space="preserve"> </w:t>
      </w:r>
      <w:r w:rsidRPr="00FA3406">
        <w:rPr>
          <w:rFonts w:eastAsia="Calibri"/>
        </w:rPr>
        <w:t>форм слов, служебных слов, интонационных средств, порядка слов.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Составление предложений из слов, данных в начальной форме, с добавлением любых других слов. Восстановление деформированных предложений.</w:t>
      </w:r>
    </w:p>
    <w:p w:rsidR="00FE1268" w:rsidRPr="007B4408" w:rsidRDefault="00FE1268" w:rsidP="007B44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B4408">
        <w:rPr>
          <w:rFonts w:eastAsia="Calibri"/>
          <w:b/>
          <w:sz w:val="28"/>
          <w:szCs w:val="28"/>
        </w:rPr>
        <w:t>III. Орфография и пунктуация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Разные способы проверки правописания слов: изменение формы слова; подбор однокоренных слов; использование орфографического словаря. Орфографическое чтение (проговаривание) как средство самоконтроля при письме под диктовку и при списывании. Формирование орфографической зоркости. Использование орфографического словаря (в т. ч. справочника в учебнике).</w:t>
      </w:r>
    </w:p>
    <w:p w:rsidR="00FE1268" w:rsidRPr="00FA3406" w:rsidRDefault="00FE1268" w:rsidP="00BF1FF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3406">
        <w:rPr>
          <w:rFonts w:eastAsia="Calibri"/>
        </w:rPr>
        <w:t>Применение правил правописания: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написание гласных и, а, у после шипящих согласных ж, ш, ч, щ (в положении под ударением и без ударения);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отсутствие мягкого знака в сочетаниях букв ч, щ с другими согласными, кроме л;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Pr="00FA3406">
        <w:rPr>
          <w:rFonts w:eastAsia="Calibri"/>
        </w:rPr>
        <w:t xml:space="preserve"> перенос слов;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Pr="00FA3406">
        <w:rPr>
          <w:rFonts w:eastAsia="Calibri"/>
        </w:rPr>
        <w:t xml:space="preserve"> прописная буква в начале предложения, в именах собственных;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проверяемые безударные гласные в корне слова;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парные звонкие и глухие согласные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 w:rsidRPr="00FA3406">
        <w:rPr>
          <w:rFonts w:eastAsia="Calibri"/>
        </w:rPr>
        <w:t>в корне слова;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непроизносимые согласные в корне (ознакомление);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непроверяемые гласные и согласные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 w:rsidRPr="00FA3406">
        <w:rPr>
          <w:rFonts w:eastAsia="Calibri"/>
        </w:rPr>
        <w:t>в корне слова, в т.ч. удвоенные буквы согласных (перечень слов в учебнике);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A3406">
        <w:rPr>
          <w:rFonts w:eastAsia="Calibri"/>
        </w:rPr>
        <w:t>разделительные ъ и ь;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Pr="00FA3406">
        <w:rPr>
          <w:rFonts w:eastAsia="Calibri"/>
        </w:rPr>
        <w:t xml:space="preserve"> знаки препинания (.?!) в конце предложения;</w:t>
      </w:r>
    </w:p>
    <w:p w:rsidR="00FE1268" w:rsidRPr="00FA3406" w:rsidRDefault="00FE1268" w:rsidP="00FE126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</w:t>
      </w:r>
      <w:r w:rsidRPr="00FA3406">
        <w:rPr>
          <w:rFonts w:eastAsia="Calibri"/>
        </w:rPr>
        <w:t xml:space="preserve"> ь после шипящих в ко</w:t>
      </w:r>
      <w:r>
        <w:rPr>
          <w:rFonts w:eastAsia="Calibri"/>
        </w:rPr>
        <w:t>нце имен существительных (рожь- нож, ночь-мяч) (о</w:t>
      </w:r>
      <w:r w:rsidRPr="00FA3406">
        <w:rPr>
          <w:rFonts w:eastAsia="Calibri"/>
        </w:rPr>
        <w:t>знакомление</w:t>
      </w:r>
      <w:r>
        <w:rPr>
          <w:rFonts w:eastAsia="Calibri"/>
        </w:rPr>
        <w:t>)</w:t>
      </w:r>
      <w:r w:rsidRPr="00FA3406">
        <w:rPr>
          <w:rFonts w:eastAsia="Calibri"/>
        </w:rPr>
        <w:t>.</w:t>
      </w:r>
    </w:p>
    <w:p w:rsidR="00B96075" w:rsidRPr="007B4408" w:rsidRDefault="00B96075" w:rsidP="00526091">
      <w:pPr>
        <w:widowControl w:val="0"/>
        <w:ind w:firstLine="708"/>
        <w:contextualSpacing/>
        <w:jc w:val="center"/>
        <w:rPr>
          <w:b/>
        </w:rPr>
      </w:pPr>
      <w:r w:rsidRPr="007B4408">
        <w:rPr>
          <w:b/>
        </w:rPr>
        <w:t>Слова с непроверяемым написанием</w:t>
      </w:r>
    </w:p>
    <w:p w:rsidR="00B96075" w:rsidRPr="000F2493" w:rsidRDefault="00B96075" w:rsidP="007C747C">
      <w:pPr>
        <w:widowControl w:val="0"/>
        <w:ind w:firstLine="708"/>
        <w:contextualSpacing/>
        <w:jc w:val="both"/>
        <w:rPr>
          <w:i/>
        </w:rPr>
      </w:pPr>
      <w:r w:rsidRPr="000F2493">
        <w:rPr>
          <w:i/>
        </w:rPr>
        <w:t>Август, автомобиль, автобус, апрель, арбуз, береза, в</w:t>
      </w:r>
      <w:r w:rsidR="007C747C" w:rsidRPr="000F2493">
        <w:rPr>
          <w:i/>
        </w:rPr>
        <w:t>оробей, ворона, восток, город, д</w:t>
      </w:r>
      <w:r w:rsidRPr="000F2493">
        <w:rPr>
          <w:i/>
        </w:rPr>
        <w:t xml:space="preserve">венадцать, девочка, дежурный, декабрь, деревня, дорога, ещё, жужжание, </w:t>
      </w:r>
      <w:r w:rsidR="007C747C" w:rsidRPr="000F2493">
        <w:rPr>
          <w:i/>
        </w:rPr>
        <w:t xml:space="preserve">завтра, завтрак, заяц, извините, капуста, картофель, класс, комар, коньки, корзина, корова, лестница, магазин, мальчик, машина, медведь, молоко, морковь, Москва, мороз, народ, ноябрь, обед, огород, огурец, одежда, один, </w:t>
      </w:r>
      <w:r w:rsidR="007C747C" w:rsidRPr="000F2493">
        <w:rPr>
          <w:i/>
        </w:rPr>
        <w:lastRenderedPageBreak/>
        <w:t>октябрь, осина, ошибка, пальто, петух, помидор, праздник, прекрасный, природа, решать, ребёнок, ребята, работа, родина, Россия, русский, сентябрь, скоро, снегирь, собака, сорока, столица, учитель, ученик, ученица, февраль, человек, чувство, яблоко, язык, январь.</w:t>
      </w:r>
    </w:p>
    <w:p w:rsidR="00E31D01" w:rsidRDefault="00E31D01" w:rsidP="00E31D01">
      <w:pPr>
        <w:jc w:val="center"/>
        <w:rPr>
          <w:b/>
        </w:rPr>
      </w:pPr>
    </w:p>
    <w:p w:rsidR="001F1BC6" w:rsidRDefault="001F1BC6" w:rsidP="001F1BC6">
      <w:pPr>
        <w:jc w:val="center"/>
        <w:rPr>
          <w:b/>
          <w:bCs/>
        </w:rPr>
      </w:pPr>
      <w:r w:rsidRPr="00A446F0">
        <w:rPr>
          <w:b/>
          <w:bCs/>
        </w:rPr>
        <w:t>Система контроля знаний обучающихся</w:t>
      </w:r>
    </w:p>
    <w:p w:rsidR="001F1BC6" w:rsidRDefault="001F1BC6" w:rsidP="001F1BC6">
      <w:pPr>
        <w:pStyle w:val="a9"/>
        <w:ind w:left="0" w:firstLine="709"/>
        <w:jc w:val="both"/>
        <w:rPr>
          <w:b w:val="0"/>
        </w:rPr>
      </w:pPr>
      <w:r w:rsidRPr="00A446F0">
        <w:rPr>
          <w:b w:val="0"/>
        </w:rPr>
        <w:t>Основными методами проверки знаний и умений учащихс</w:t>
      </w:r>
      <w:r>
        <w:rPr>
          <w:b w:val="0"/>
        </w:rPr>
        <w:t>я по русскому языку</w:t>
      </w:r>
      <w:r w:rsidRPr="00A446F0">
        <w:rPr>
          <w:b w:val="0"/>
        </w:rPr>
        <w:t xml:space="preserve"> являются устный опрос и письменные работы. К письменным формам </w:t>
      </w:r>
      <w:r>
        <w:rPr>
          <w:b w:val="0"/>
        </w:rPr>
        <w:t>контроля относятся: диктант, списывание</w:t>
      </w:r>
      <w:r w:rsidRPr="00A446F0">
        <w:rPr>
          <w:b w:val="0"/>
        </w:rPr>
        <w:t xml:space="preserve">, </w:t>
      </w:r>
      <w:r>
        <w:rPr>
          <w:b w:val="0"/>
        </w:rPr>
        <w:t>тестирование, контрольные</w:t>
      </w:r>
      <w:r w:rsidRPr="00A446F0">
        <w:rPr>
          <w:b w:val="0"/>
        </w:rPr>
        <w:t xml:space="preserve"> и проверочные работы.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</w:t>
      </w:r>
      <w:r>
        <w:rPr>
          <w:b w:val="0"/>
        </w:rPr>
        <w:t xml:space="preserve"> школьного курса. Ниже приведено количество контрольных и проверочных работ</w:t>
      </w:r>
      <w:r w:rsidRPr="00A446F0">
        <w:rPr>
          <w:b w:val="0"/>
        </w:rPr>
        <w:t xml:space="preserve"> для проверки уровня сформированности знаний и умений учащихся после изучения каждой темы и всего курса в целом.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7"/>
        <w:gridCol w:w="1721"/>
        <w:gridCol w:w="2417"/>
        <w:gridCol w:w="1460"/>
        <w:gridCol w:w="1714"/>
        <w:gridCol w:w="969"/>
        <w:gridCol w:w="1207"/>
      </w:tblGrid>
      <w:tr w:rsidR="00B630C1" w:rsidRPr="00190060" w:rsidTr="00190060">
        <w:trPr>
          <w:trHeight w:val="557"/>
          <w:jc w:val="center"/>
        </w:trPr>
        <w:tc>
          <w:tcPr>
            <w:tcW w:w="1317" w:type="dxa"/>
          </w:tcPr>
          <w:p w:rsidR="00B630C1" w:rsidRPr="00190060" w:rsidRDefault="00B630C1" w:rsidP="00190060">
            <w:pPr>
              <w:tabs>
                <w:tab w:val="left" w:pos="360"/>
              </w:tabs>
              <w:jc w:val="center"/>
              <w:rPr>
                <w:b/>
              </w:rPr>
            </w:pPr>
            <w:r w:rsidRPr="00190060">
              <w:rPr>
                <w:b/>
              </w:rPr>
              <w:t>Четверть</w:t>
            </w:r>
          </w:p>
        </w:tc>
        <w:tc>
          <w:tcPr>
            <w:tcW w:w="1721" w:type="dxa"/>
          </w:tcPr>
          <w:p w:rsidR="00B630C1" w:rsidRPr="00190060" w:rsidRDefault="00B630C1" w:rsidP="00190060">
            <w:pPr>
              <w:jc w:val="center"/>
              <w:rPr>
                <w:b/>
                <w:bCs/>
                <w:iCs/>
              </w:rPr>
            </w:pPr>
            <w:r w:rsidRPr="00190060">
              <w:rPr>
                <w:b/>
                <w:bCs/>
                <w:iCs/>
              </w:rPr>
              <w:t>Контрольные работы</w:t>
            </w:r>
          </w:p>
        </w:tc>
        <w:tc>
          <w:tcPr>
            <w:tcW w:w="2417" w:type="dxa"/>
          </w:tcPr>
          <w:p w:rsidR="00B630C1" w:rsidRPr="00190060" w:rsidRDefault="00B630C1" w:rsidP="00190060">
            <w:pPr>
              <w:jc w:val="center"/>
              <w:rPr>
                <w:b/>
                <w:bCs/>
                <w:iCs/>
              </w:rPr>
            </w:pPr>
            <w:r w:rsidRPr="00190060">
              <w:rPr>
                <w:b/>
                <w:bCs/>
                <w:iCs/>
              </w:rPr>
              <w:t>Административный контроль</w:t>
            </w:r>
          </w:p>
        </w:tc>
        <w:tc>
          <w:tcPr>
            <w:tcW w:w="1460" w:type="dxa"/>
          </w:tcPr>
          <w:p w:rsidR="00B630C1" w:rsidRPr="00190060" w:rsidRDefault="00B630C1" w:rsidP="00190060">
            <w:pPr>
              <w:jc w:val="center"/>
              <w:rPr>
                <w:b/>
              </w:rPr>
            </w:pPr>
            <w:r w:rsidRPr="00190060">
              <w:rPr>
                <w:b/>
              </w:rPr>
              <w:t>Словарные диктанты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190060" w:rsidRDefault="00B630C1" w:rsidP="00190060">
            <w:pPr>
              <w:jc w:val="center"/>
              <w:rPr>
                <w:b/>
              </w:rPr>
            </w:pPr>
            <w:r w:rsidRPr="00190060">
              <w:rPr>
                <w:b/>
              </w:rPr>
              <w:t>Проверочные работы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190060" w:rsidRDefault="00B630C1" w:rsidP="00190060">
            <w:pPr>
              <w:jc w:val="center"/>
              <w:rPr>
                <w:b/>
              </w:rPr>
            </w:pPr>
            <w:r w:rsidRPr="00190060">
              <w:rPr>
                <w:b/>
              </w:rPr>
              <w:t>Тесты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190060" w:rsidRDefault="00B630C1" w:rsidP="00190060">
            <w:pPr>
              <w:jc w:val="center"/>
              <w:rPr>
                <w:b/>
              </w:rPr>
            </w:pPr>
            <w:r w:rsidRPr="00190060">
              <w:rPr>
                <w:b/>
              </w:rPr>
              <w:t>Проекты</w:t>
            </w:r>
          </w:p>
        </w:tc>
      </w:tr>
      <w:tr w:rsidR="00B630C1" w:rsidRPr="00A446F0" w:rsidTr="00190060">
        <w:trPr>
          <w:trHeight w:val="267"/>
          <w:jc w:val="center"/>
        </w:trPr>
        <w:tc>
          <w:tcPr>
            <w:tcW w:w="1317" w:type="dxa"/>
          </w:tcPr>
          <w:p w:rsidR="00B630C1" w:rsidRPr="00190060" w:rsidRDefault="00B630C1" w:rsidP="00190060">
            <w:pPr>
              <w:tabs>
                <w:tab w:val="left" w:pos="360"/>
              </w:tabs>
              <w:jc w:val="center"/>
              <w:rPr>
                <w:b/>
              </w:rPr>
            </w:pPr>
            <w:r w:rsidRPr="00190060">
              <w:rPr>
                <w:b/>
                <w:lang w:val="en-US"/>
              </w:rPr>
              <w:t xml:space="preserve">I </w:t>
            </w:r>
          </w:p>
        </w:tc>
        <w:tc>
          <w:tcPr>
            <w:tcW w:w="1721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1</w:t>
            </w:r>
          </w:p>
        </w:tc>
        <w:tc>
          <w:tcPr>
            <w:tcW w:w="2417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1</w:t>
            </w:r>
          </w:p>
        </w:tc>
        <w:tc>
          <w:tcPr>
            <w:tcW w:w="1460" w:type="dxa"/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</w:p>
        </w:tc>
      </w:tr>
      <w:tr w:rsidR="00B630C1" w:rsidRPr="00A446F0" w:rsidTr="00190060">
        <w:trPr>
          <w:trHeight w:val="258"/>
          <w:jc w:val="center"/>
        </w:trPr>
        <w:tc>
          <w:tcPr>
            <w:tcW w:w="1317" w:type="dxa"/>
          </w:tcPr>
          <w:p w:rsidR="00B630C1" w:rsidRPr="00190060" w:rsidRDefault="00B630C1" w:rsidP="00190060">
            <w:pPr>
              <w:tabs>
                <w:tab w:val="left" w:pos="360"/>
              </w:tabs>
              <w:jc w:val="center"/>
              <w:rPr>
                <w:b/>
              </w:rPr>
            </w:pPr>
            <w:r w:rsidRPr="00190060">
              <w:rPr>
                <w:b/>
                <w:lang w:val="en-US"/>
              </w:rPr>
              <w:t>II</w:t>
            </w:r>
            <w:r w:rsidRPr="00190060">
              <w:rPr>
                <w:b/>
              </w:rPr>
              <w:t xml:space="preserve"> </w:t>
            </w:r>
          </w:p>
        </w:tc>
        <w:tc>
          <w:tcPr>
            <w:tcW w:w="1721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1</w:t>
            </w:r>
          </w:p>
        </w:tc>
        <w:tc>
          <w:tcPr>
            <w:tcW w:w="2417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1</w:t>
            </w:r>
          </w:p>
        </w:tc>
        <w:tc>
          <w:tcPr>
            <w:tcW w:w="1460" w:type="dxa"/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</w:p>
        </w:tc>
      </w:tr>
      <w:tr w:rsidR="00B630C1" w:rsidRPr="00A446F0" w:rsidTr="00190060">
        <w:trPr>
          <w:trHeight w:val="262"/>
          <w:jc w:val="center"/>
        </w:trPr>
        <w:tc>
          <w:tcPr>
            <w:tcW w:w="1317" w:type="dxa"/>
          </w:tcPr>
          <w:p w:rsidR="00B630C1" w:rsidRPr="00190060" w:rsidRDefault="00B630C1" w:rsidP="00190060">
            <w:pPr>
              <w:tabs>
                <w:tab w:val="left" w:pos="360"/>
              </w:tabs>
              <w:jc w:val="center"/>
              <w:rPr>
                <w:b/>
              </w:rPr>
            </w:pPr>
            <w:r w:rsidRPr="00190060">
              <w:rPr>
                <w:b/>
                <w:lang w:val="en-US"/>
              </w:rPr>
              <w:t>III</w:t>
            </w:r>
            <w:r w:rsidRPr="00190060">
              <w:rPr>
                <w:b/>
              </w:rPr>
              <w:t xml:space="preserve"> </w:t>
            </w:r>
          </w:p>
        </w:tc>
        <w:tc>
          <w:tcPr>
            <w:tcW w:w="1721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2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</w:p>
        </w:tc>
      </w:tr>
      <w:tr w:rsidR="00B630C1" w:rsidRPr="00A446F0" w:rsidTr="00190060">
        <w:trPr>
          <w:trHeight w:val="266"/>
          <w:jc w:val="center"/>
        </w:trPr>
        <w:tc>
          <w:tcPr>
            <w:tcW w:w="1317" w:type="dxa"/>
          </w:tcPr>
          <w:p w:rsidR="00B630C1" w:rsidRPr="00190060" w:rsidRDefault="00B630C1" w:rsidP="00190060">
            <w:pPr>
              <w:tabs>
                <w:tab w:val="left" w:pos="360"/>
              </w:tabs>
              <w:jc w:val="center"/>
              <w:rPr>
                <w:b/>
              </w:rPr>
            </w:pPr>
            <w:r w:rsidRPr="00190060">
              <w:rPr>
                <w:b/>
                <w:lang w:val="en-US"/>
              </w:rPr>
              <w:t>IV</w:t>
            </w:r>
            <w:r w:rsidRPr="00190060">
              <w:rPr>
                <w:b/>
              </w:rPr>
              <w:t xml:space="preserve"> </w:t>
            </w:r>
          </w:p>
        </w:tc>
        <w:tc>
          <w:tcPr>
            <w:tcW w:w="1721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1</w:t>
            </w:r>
          </w:p>
        </w:tc>
        <w:tc>
          <w:tcPr>
            <w:tcW w:w="2417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1</w:t>
            </w:r>
          </w:p>
        </w:tc>
        <w:tc>
          <w:tcPr>
            <w:tcW w:w="1460" w:type="dxa"/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</w:tr>
      <w:tr w:rsidR="00B630C1" w:rsidRPr="00A446F0" w:rsidTr="00190060">
        <w:trPr>
          <w:trHeight w:val="279"/>
          <w:jc w:val="center"/>
        </w:trPr>
        <w:tc>
          <w:tcPr>
            <w:tcW w:w="1317" w:type="dxa"/>
          </w:tcPr>
          <w:p w:rsidR="00B630C1" w:rsidRPr="00190060" w:rsidRDefault="00B630C1" w:rsidP="00B630C1">
            <w:pPr>
              <w:tabs>
                <w:tab w:val="left" w:pos="360"/>
              </w:tabs>
              <w:jc w:val="center"/>
              <w:rPr>
                <w:b/>
              </w:rPr>
            </w:pPr>
            <w:r w:rsidRPr="00190060">
              <w:rPr>
                <w:b/>
              </w:rPr>
              <w:t>Всего за год</w:t>
            </w:r>
          </w:p>
        </w:tc>
        <w:tc>
          <w:tcPr>
            <w:tcW w:w="1721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5</w:t>
            </w:r>
          </w:p>
        </w:tc>
        <w:tc>
          <w:tcPr>
            <w:tcW w:w="2417" w:type="dxa"/>
          </w:tcPr>
          <w:p w:rsidR="00B630C1" w:rsidRPr="00B630C1" w:rsidRDefault="00B630C1" w:rsidP="00190060">
            <w:pPr>
              <w:jc w:val="center"/>
              <w:rPr>
                <w:bCs/>
                <w:iCs/>
              </w:rPr>
            </w:pPr>
            <w:r w:rsidRPr="00B630C1">
              <w:rPr>
                <w:bCs/>
                <w:iCs/>
              </w:rPr>
              <w:t>3</w:t>
            </w:r>
          </w:p>
        </w:tc>
        <w:tc>
          <w:tcPr>
            <w:tcW w:w="1460" w:type="dxa"/>
          </w:tcPr>
          <w:p w:rsidR="00B630C1" w:rsidRPr="00B630C1" w:rsidRDefault="00B630C1" w:rsidP="00B630C1">
            <w:pPr>
              <w:jc w:val="center"/>
            </w:pPr>
            <w:r w:rsidRPr="00B630C1">
              <w:t>4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4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1" w:rsidRPr="00B630C1" w:rsidRDefault="00B630C1" w:rsidP="00B630C1">
            <w:pPr>
              <w:jc w:val="center"/>
            </w:pPr>
            <w:r w:rsidRPr="00B630C1">
              <w:t>1</w:t>
            </w:r>
          </w:p>
        </w:tc>
      </w:tr>
    </w:tbl>
    <w:p w:rsidR="00150C32" w:rsidRPr="005962A0" w:rsidRDefault="00150C32" w:rsidP="005962A0">
      <w:pPr>
        <w:jc w:val="both"/>
      </w:pPr>
    </w:p>
    <w:p w:rsidR="0023267F" w:rsidRPr="00BF1FF0" w:rsidRDefault="0023267F" w:rsidP="00BF1FF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1FF0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23267F" w:rsidRPr="00BF1FF0" w:rsidRDefault="0023267F" w:rsidP="00BF1FF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1FF0">
        <w:rPr>
          <w:rFonts w:ascii="Times New Roman" w:hAnsi="Times New Roman"/>
          <w:b/>
          <w:sz w:val="24"/>
          <w:szCs w:val="24"/>
        </w:rPr>
        <w:t>Список литературы (основной и дополнительной).</w:t>
      </w:r>
    </w:p>
    <w:p w:rsidR="0023267F" w:rsidRDefault="0023267F" w:rsidP="0023267F">
      <w:pPr>
        <w:pStyle w:val="a7"/>
        <w:rPr>
          <w:rFonts w:ascii="Times New Roman" w:hAnsi="Times New Roman"/>
          <w:b/>
          <w:sz w:val="24"/>
          <w:szCs w:val="24"/>
        </w:rPr>
      </w:pPr>
      <w:r w:rsidRPr="006343C2">
        <w:rPr>
          <w:rFonts w:ascii="Times New Roman" w:hAnsi="Times New Roman"/>
          <w:b/>
          <w:sz w:val="24"/>
          <w:szCs w:val="24"/>
        </w:rPr>
        <w:t xml:space="preserve">Литература, рекомендованная для учащихся: </w:t>
      </w:r>
    </w:p>
    <w:p w:rsidR="0023267F" w:rsidRDefault="0023267F" w:rsidP="002326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Нечаева Н.В. Русский язык. – Учебник для  2 класса. - Самара: Издательство «Учебная литература»: Издательский дом «Федоров», 2012.  </w:t>
      </w:r>
    </w:p>
    <w:p w:rsidR="0023267F" w:rsidRDefault="0023267F" w:rsidP="0023267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0D1D">
        <w:rPr>
          <w:rFonts w:ascii="Times New Roman" w:hAnsi="Times New Roman"/>
          <w:sz w:val="24"/>
          <w:szCs w:val="24"/>
        </w:rPr>
        <w:t xml:space="preserve">Яковлева С.Г. Рабочие тетради по русскому языку. 2 класс: В 4 ч. – Самара: Издательство «Учебная литература»: </w:t>
      </w:r>
      <w:r>
        <w:rPr>
          <w:rFonts w:ascii="Times New Roman" w:hAnsi="Times New Roman"/>
          <w:sz w:val="24"/>
          <w:szCs w:val="24"/>
        </w:rPr>
        <w:t>Издательский дом «Федоров», 2012</w:t>
      </w:r>
      <w:r w:rsidRPr="00540D1D">
        <w:rPr>
          <w:rFonts w:ascii="Times New Roman" w:hAnsi="Times New Roman"/>
          <w:sz w:val="24"/>
          <w:szCs w:val="24"/>
        </w:rPr>
        <w:t xml:space="preserve">. </w:t>
      </w:r>
    </w:p>
    <w:p w:rsidR="0023267F" w:rsidRPr="00540D1D" w:rsidRDefault="0023267F" w:rsidP="0023267F">
      <w:pPr>
        <w:pStyle w:val="a7"/>
        <w:rPr>
          <w:rFonts w:ascii="Times New Roman" w:hAnsi="Times New Roman"/>
          <w:sz w:val="24"/>
          <w:szCs w:val="24"/>
        </w:rPr>
      </w:pPr>
    </w:p>
    <w:p w:rsidR="0023267F" w:rsidRDefault="0023267F" w:rsidP="002326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Литература, использованная при подготовке программы: </w:t>
      </w:r>
    </w:p>
    <w:p w:rsidR="0023267F" w:rsidRDefault="0023267F" w:rsidP="002326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Нечаева Н.В.  Методические рекомендации к курсу «Русский язык. 2 класс». – Самара: Издательство «Учебная литература»: Издательский дом «Федоров», 2010.  </w:t>
      </w:r>
    </w:p>
    <w:p w:rsidR="0023267F" w:rsidRDefault="0023267F" w:rsidP="002326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Нечаева Н.В. Сборник программ для начальной школы. Система  Л.В.Занкова. – Самара: Издательство «Учебная литература»: Издательский дом «Федоров», 2009. – 320с.  </w:t>
      </w:r>
    </w:p>
    <w:p w:rsidR="0023267F" w:rsidRDefault="0023267F" w:rsidP="002326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Нечаева Н.В. Русский язык. – Учебник для  2 класса. - Самара: Издательство «Учебная литература»: Издательский дом «Федоров», 2012.  </w:t>
      </w:r>
    </w:p>
    <w:p w:rsidR="0023267F" w:rsidRDefault="0023267F" w:rsidP="002326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Правило В.И. Словарная работа на уроках русского языка во 2 классе: Методическое пособие. – Самара: Издательство «Учебная литература»: Издательский дом «Федоров», 2008. – 80с. </w:t>
      </w:r>
    </w:p>
    <w:p w:rsidR="0023267F" w:rsidRDefault="0023267F" w:rsidP="0023267F">
      <w:pPr>
        <w:pStyle w:val="a7"/>
        <w:rPr>
          <w:rFonts w:ascii="Times New Roman" w:hAnsi="Times New Roman"/>
          <w:sz w:val="24"/>
          <w:szCs w:val="24"/>
        </w:rPr>
      </w:pPr>
      <w:r w:rsidRPr="00540D1D">
        <w:rPr>
          <w:rFonts w:ascii="Times New Roman" w:hAnsi="Times New Roman"/>
          <w:sz w:val="24"/>
          <w:szCs w:val="24"/>
        </w:rPr>
        <w:t xml:space="preserve">Контрольные работы по системе Л.В.Занкова. </w:t>
      </w:r>
      <w:r w:rsidR="00083048">
        <w:rPr>
          <w:rFonts w:ascii="Times New Roman" w:hAnsi="Times New Roman"/>
          <w:sz w:val="24"/>
          <w:szCs w:val="24"/>
        </w:rPr>
        <w:t xml:space="preserve">1, </w:t>
      </w:r>
      <w:r w:rsidRPr="00540D1D">
        <w:rPr>
          <w:rFonts w:ascii="Times New Roman" w:hAnsi="Times New Roman"/>
          <w:sz w:val="24"/>
          <w:szCs w:val="24"/>
        </w:rPr>
        <w:t xml:space="preserve">2-е полугодие / Сост. С.Г.Яковлева. -  Самара: Издательство «Учебная литература»: Издательский дом «Федоров», 2009. </w:t>
      </w:r>
    </w:p>
    <w:p w:rsidR="0023267F" w:rsidRDefault="0023267F" w:rsidP="0023267F">
      <w:pPr>
        <w:pStyle w:val="a7"/>
        <w:rPr>
          <w:rFonts w:ascii="Times New Roman" w:hAnsi="Times New Roman"/>
          <w:sz w:val="24"/>
          <w:szCs w:val="24"/>
        </w:rPr>
      </w:pPr>
      <w:r w:rsidRPr="004F517A">
        <w:rPr>
          <w:rFonts w:ascii="Times New Roman" w:hAnsi="Times New Roman"/>
          <w:sz w:val="24"/>
          <w:szCs w:val="24"/>
        </w:rPr>
        <w:t xml:space="preserve"> Словари, упомянутые в программе, а также энциклопедии, справочники.</w:t>
      </w:r>
    </w:p>
    <w:p w:rsidR="0023267F" w:rsidRPr="000B4CB1" w:rsidRDefault="0023267F" w:rsidP="0023267F">
      <w:pPr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0B4CB1">
        <w:rPr>
          <w:rFonts w:eastAsia="Calibri"/>
          <w:b/>
          <w:i/>
          <w:lang w:eastAsia="en-US"/>
        </w:rPr>
        <w:t>Специфическое оборудование: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алфавит;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таблицы к основным разделам грамматического материала (в соответствии с программой);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наборы сюжетных (предметных) картинок в соответствии с тематикой, определенной в программе;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классная доска с набором приспособлений для крепления таблиц, картинок;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интерактивная доска;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наборы ролевых игр (по темам инсценировок);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настольные развивающие игры;</w:t>
      </w:r>
    </w:p>
    <w:p w:rsidR="0023267F" w:rsidRPr="000B4CB1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0B4CB1">
        <w:rPr>
          <w:rFonts w:eastAsia="Calibri"/>
          <w:lang w:eastAsia="en-US"/>
        </w:rPr>
        <w:t>аудиозаписи в соответствии с программой обучения;</w:t>
      </w:r>
    </w:p>
    <w:p w:rsidR="0023267F" w:rsidRDefault="0023267F" w:rsidP="0023267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PetersburgC" w:hAnsi="PetersburgC" w:cs="PetersburgC"/>
          <w:color w:val="000000"/>
          <w:sz w:val="21"/>
          <w:szCs w:val="21"/>
        </w:rPr>
      </w:pPr>
      <w:r w:rsidRPr="000B4CB1">
        <w:rPr>
          <w:rFonts w:eastAsia="Calibri"/>
          <w:lang w:eastAsia="en-US"/>
        </w:rPr>
        <w:lastRenderedPageBreak/>
        <w:t>слайды и видеофильмы, соответствующие тематике программы</w:t>
      </w:r>
      <w:r w:rsidRPr="000B4CB1">
        <w:rPr>
          <w:rFonts w:ascii="PetersburgC" w:hAnsi="PetersburgC" w:cs="PetersburgC"/>
          <w:color w:val="000000"/>
          <w:sz w:val="21"/>
          <w:szCs w:val="21"/>
        </w:rPr>
        <w:t xml:space="preserve"> .</w:t>
      </w:r>
    </w:p>
    <w:p w:rsidR="0023267F" w:rsidRDefault="0023267F" w:rsidP="0023267F">
      <w:pPr>
        <w:rPr>
          <w:b/>
          <w:i/>
        </w:rPr>
      </w:pPr>
      <w:r>
        <w:rPr>
          <w:b/>
          <w:i/>
        </w:rPr>
        <w:t>Электронно-программное обеспечение:</w:t>
      </w:r>
    </w:p>
    <w:p w:rsidR="0023267F" w:rsidRPr="004806B5" w:rsidRDefault="0023267F" w:rsidP="0023267F">
      <w:pPr>
        <w:pStyle w:val="a8"/>
        <w:numPr>
          <w:ilvl w:val="0"/>
          <w:numId w:val="5"/>
        </w:numPr>
      </w:pPr>
      <w:r w:rsidRPr="004806B5">
        <w:t>компьютер;</w:t>
      </w:r>
    </w:p>
    <w:p w:rsidR="0013749D" w:rsidRDefault="0013749D" w:rsidP="0013749D">
      <w:pPr>
        <w:pStyle w:val="a8"/>
        <w:numPr>
          <w:ilvl w:val="0"/>
          <w:numId w:val="5"/>
        </w:numPr>
        <w:jc w:val="both"/>
      </w:pPr>
      <w:r w:rsidRPr="00C461E3">
        <w:t xml:space="preserve">магнитная доска; </w:t>
      </w:r>
    </w:p>
    <w:p w:rsidR="0013749D" w:rsidRDefault="0013749D" w:rsidP="0013749D">
      <w:pPr>
        <w:pStyle w:val="a8"/>
        <w:numPr>
          <w:ilvl w:val="0"/>
          <w:numId w:val="5"/>
        </w:numPr>
        <w:jc w:val="both"/>
      </w:pPr>
      <w:r>
        <w:t xml:space="preserve">- интерактивная доска с устройством </w:t>
      </w:r>
      <w:r w:rsidRPr="0013749D">
        <w:rPr>
          <w:lang w:val="en-US"/>
        </w:rPr>
        <w:t>Mimio</w:t>
      </w:r>
      <w:r w:rsidRPr="00DD6085">
        <w:t xml:space="preserve"> </w:t>
      </w:r>
      <w:r w:rsidRPr="0013749D">
        <w:rPr>
          <w:lang w:val="en-US"/>
        </w:rPr>
        <w:t>Studio</w:t>
      </w:r>
      <w:r w:rsidRPr="00C461E3">
        <w:t xml:space="preserve">; </w:t>
      </w:r>
    </w:p>
    <w:p w:rsidR="0013749D" w:rsidRDefault="0013749D" w:rsidP="0013749D">
      <w:pPr>
        <w:pStyle w:val="a8"/>
        <w:numPr>
          <w:ilvl w:val="0"/>
          <w:numId w:val="5"/>
        </w:numPr>
        <w:jc w:val="both"/>
      </w:pPr>
      <w:r>
        <w:t xml:space="preserve">- </w:t>
      </w:r>
      <w:r w:rsidRPr="00C461E3">
        <w:t xml:space="preserve">персональный компьютер; </w:t>
      </w:r>
    </w:p>
    <w:p w:rsidR="0013749D" w:rsidRPr="003463FD" w:rsidRDefault="0013749D" w:rsidP="0013749D">
      <w:pPr>
        <w:pStyle w:val="a8"/>
        <w:numPr>
          <w:ilvl w:val="0"/>
          <w:numId w:val="5"/>
        </w:numPr>
        <w:jc w:val="both"/>
      </w:pPr>
      <w:r>
        <w:t xml:space="preserve">- </w:t>
      </w:r>
      <w:r w:rsidRPr="00C461E3">
        <w:t>мультимедийный проектор;</w:t>
      </w:r>
    </w:p>
    <w:p w:rsidR="0013749D" w:rsidRDefault="0013749D" w:rsidP="0013749D">
      <w:pPr>
        <w:pStyle w:val="a8"/>
        <w:numPr>
          <w:ilvl w:val="0"/>
          <w:numId w:val="5"/>
        </w:numPr>
        <w:jc w:val="both"/>
      </w:pPr>
      <w:r w:rsidRPr="00DD6085">
        <w:t xml:space="preserve">- </w:t>
      </w:r>
      <w:r>
        <w:t xml:space="preserve">авторские презентации </w:t>
      </w:r>
      <w:r w:rsidRPr="0013749D">
        <w:rPr>
          <w:lang w:val="en-US"/>
        </w:rPr>
        <w:t>Power</w:t>
      </w:r>
      <w:r w:rsidRPr="00DD6085">
        <w:t xml:space="preserve"> </w:t>
      </w:r>
      <w:r w:rsidRPr="0013749D">
        <w:rPr>
          <w:lang w:val="en-US"/>
        </w:rPr>
        <w:t>Point</w:t>
      </w:r>
      <w:r>
        <w:t>;</w:t>
      </w:r>
    </w:p>
    <w:p w:rsidR="0013749D" w:rsidRDefault="0013749D" w:rsidP="0013749D">
      <w:pPr>
        <w:pStyle w:val="a8"/>
        <w:numPr>
          <w:ilvl w:val="0"/>
          <w:numId w:val="5"/>
        </w:numPr>
        <w:jc w:val="both"/>
      </w:pPr>
      <w:r>
        <w:t xml:space="preserve">- авторские разработки для работы с </w:t>
      </w:r>
      <w:r w:rsidRPr="0013749D">
        <w:rPr>
          <w:lang w:val="en-US"/>
        </w:rPr>
        <w:t>Mimio</w:t>
      </w:r>
      <w:r w:rsidRPr="00DD6085">
        <w:t xml:space="preserve"> </w:t>
      </w:r>
      <w:r w:rsidRPr="0013749D">
        <w:rPr>
          <w:lang w:val="en-US"/>
        </w:rPr>
        <w:t>Studio</w:t>
      </w:r>
      <w:r>
        <w:t>;</w:t>
      </w:r>
    </w:p>
    <w:p w:rsidR="0013749D" w:rsidRDefault="0013749D" w:rsidP="0013749D">
      <w:pPr>
        <w:pStyle w:val="a8"/>
        <w:numPr>
          <w:ilvl w:val="0"/>
          <w:numId w:val="5"/>
        </w:numPr>
        <w:jc w:val="both"/>
      </w:pPr>
      <w:r>
        <w:t>-программы для индивидуального контроля «Русский язык. 2 класс» издательства «Кирилл и Мефодий»;</w:t>
      </w:r>
    </w:p>
    <w:p w:rsidR="0013749D" w:rsidRPr="00DD6085" w:rsidRDefault="0013749D" w:rsidP="0013749D">
      <w:pPr>
        <w:pStyle w:val="a8"/>
        <w:numPr>
          <w:ilvl w:val="0"/>
          <w:numId w:val="5"/>
        </w:numPr>
        <w:jc w:val="both"/>
      </w:pPr>
      <w:r>
        <w:t>- учебные фильмы и программы;</w:t>
      </w:r>
    </w:p>
    <w:p w:rsidR="0023267F" w:rsidRPr="004806B5" w:rsidRDefault="0023267F" w:rsidP="0023267F">
      <w:pPr>
        <w:pStyle w:val="a8"/>
        <w:numPr>
          <w:ilvl w:val="0"/>
          <w:numId w:val="5"/>
        </w:numPr>
      </w:pPr>
      <w:r w:rsidRPr="004806B5">
        <w:t>презентационное оборудование;</w:t>
      </w:r>
    </w:p>
    <w:p w:rsidR="0023267F" w:rsidRPr="004806B5" w:rsidRDefault="0023267F" w:rsidP="0023267F">
      <w:pPr>
        <w:pStyle w:val="a8"/>
        <w:numPr>
          <w:ilvl w:val="0"/>
          <w:numId w:val="5"/>
        </w:numPr>
      </w:pPr>
      <w:r w:rsidRPr="004806B5"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23267F" w:rsidRPr="00E836AB" w:rsidRDefault="0023267F" w:rsidP="00E836AB">
      <w:pPr>
        <w:pStyle w:val="a8"/>
        <w:numPr>
          <w:ilvl w:val="0"/>
          <w:numId w:val="5"/>
        </w:numPr>
      </w:pPr>
      <w:r w:rsidRPr="004806B5">
        <w:t>целевой набор ЦОР в составе УМК для поддержки учителя с использованием диалога с классом при о</w:t>
      </w:r>
      <w:r>
        <w:t>бучении и ИКТ на компакт дисках.</w:t>
      </w:r>
    </w:p>
    <w:p w:rsidR="00E836AB" w:rsidRPr="009B22F0" w:rsidRDefault="00E836AB" w:rsidP="00E836AB">
      <w:pPr>
        <w:rPr>
          <w:sz w:val="22"/>
          <w:szCs w:val="22"/>
        </w:rPr>
      </w:pPr>
    </w:p>
    <w:p w:rsidR="00E836AB" w:rsidRDefault="00E836AB" w:rsidP="00E836AB">
      <w:pPr>
        <w:jc w:val="center"/>
        <w:rPr>
          <w:b/>
          <w:sz w:val="22"/>
          <w:szCs w:val="22"/>
        </w:rPr>
        <w:sectPr w:rsidR="00E836AB" w:rsidSect="00652E43">
          <w:headerReference w:type="default" r:id="rId8"/>
          <w:pgSz w:w="11906" w:h="16838"/>
          <w:pgMar w:top="1134" w:right="720" w:bottom="1134" w:left="539" w:header="709" w:footer="709" w:gutter="0"/>
          <w:cols w:space="708"/>
          <w:docGrid w:linePitch="360"/>
        </w:sectPr>
      </w:pPr>
    </w:p>
    <w:p w:rsidR="005D3F07" w:rsidRDefault="005D3F07" w:rsidP="005D3F07">
      <w:pPr>
        <w:jc w:val="center"/>
        <w:rPr>
          <w:b/>
        </w:rPr>
      </w:pPr>
      <w:r w:rsidRPr="00DD6085">
        <w:rPr>
          <w:b/>
        </w:rPr>
        <w:lastRenderedPageBreak/>
        <w:t>Результаты изучения учебного предмета</w:t>
      </w:r>
    </w:p>
    <w:p w:rsidR="005D3F07" w:rsidRDefault="005D3F07" w:rsidP="005D3F0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98"/>
        <w:gridCol w:w="5793"/>
        <w:gridCol w:w="5595"/>
      </w:tblGrid>
      <w:tr w:rsidR="005D3F07" w:rsidRPr="00AD2DED" w:rsidTr="005D3F07">
        <w:tc>
          <w:tcPr>
            <w:tcW w:w="1149" w:type="pct"/>
            <w:vMerge w:val="restart"/>
          </w:tcPr>
          <w:p w:rsidR="005D3F07" w:rsidRPr="00AD2DED" w:rsidRDefault="005D3F07" w:rsidP="00826F71">
            <w:pPr>
              <w:rPr>
                <w:rFonts w:eastAsia="Calibri"/>
                <w:b/>
              </w:rPr>
            </w:pPr>
          </w:p>
          <w:p w:rsidR="005D3F07" w:rsidRPr="00AD2DED" w:rsidRDefault="005D3F07" w:rsidP="00826F71">
            <w:pPr>
              <w:rPr>
                <w:rFonts w:eastAsia="Calibri"/>
                <w:b/>
              </w:rPr>
            </w:pPr>
            <w:r w:rsidRPr="00AD2DED">
              <w:rPr>
                <w:rFonts w:eastAsia="Calibri"/>
                <w:b/>
              </w:rPr>
              <w:t>Тема раздела</w:t>
            </w:r>
          </w:p>
        </w:tc>
        <w:tc>
          <w:tcPr>
            <w:tcW w:w="3851" w:type="pct"/>
            <w:gridSpan w:val="2"/>
          </w:tcPr>
          <w:p w:rsidR="005D3F07" w:rsidRPr="00AD2DED" w:rsidRDefault="005D3F07" w:rsidP="00826F71">
            <w:pPr>
              <w:rPr>
                <w:rFonts w:eastAsia="Calibri"/>
                <w:b/>
              </w:rPr>
            </w:pPr>
            <w:r w:rsidRPr="00AD2DED">
              <w:rPr>
                <w:rFonts w:eastAsia="Calibri"/>
                <w:b/>
              </w:rPr>
              <w:t xml:space="preserve">                               Планируемые результаты      </w:t>
            </w:r>
          </w:p>
        </w:tc>
      </w:tr>
      <w:tr w:rsidR="005D3F07" w:rsidRPr="00AD2DED" w:rsidTr="005D3F07">
        <w:tc>
          <w:tcPr>
            <w:tcW w:w="1149" w:type="pct"/>
            <w:vMerge/>
          </w:tcPr>
          <w:p w:rsidR="005D3F07" w:rsidRPr="00AD2DED" w:rsidRDefault="005D3F07" w:rsidP="00826F71">
            <w:pPr>
              <w:rPr>
                <w:rFonts w:eastAsia="Calibri"/>
                <w:b/>
              </w:rPr>
            </w:pPr>
          </w:p>
        </w:tc>
        <w:tc>
          <w:tcPr>
            <w:tcW w:w="1959" w:type="pct"/>
          </w:tcPr>
          <w:p w:rsidR="005D3F07" w:rsidRPr="00AD2DED" w:rsidRDefault="005D3F07" w:rsidP="00826F71">
            <w:pPr>
              <w:jc w:val="center"/>
              <w:rPr>
                <w:rFonts w:eastAsia="Calibri"/>
                <w:b/>
              </w:rPr>
            </w:pPr>
            <w:r w:rsidRPr="00AD2DED">
              <w:rPr>
                <w:rFonts w:eastAsia="Calibri"/>
                <w:b/>
              </w:rPr>
              <w:t>Освоение предметных знаний (базовые понятия)</w:t>
            </w:r>
          </w:p>
        </w:tc>
        <w:tc>
          <w:tcPr>
            <w:tcW w:w="1892" w:type="pct"/>
          </w:tcPr>
          <w:p w:rsidR="005D3F07" w:rsidRPr="00AD2DED" w:rsidRDefault="005D3F07" w:rsidP="00826F71">
            <w:pPr>
              <w:jc w:val="center"/>
              <w:rPr>
                <w:rFonts w:eastAsia="Calibri"/>
                <w:b/>
              </w:rPr>
            </w:pPr>
            <w:r w:rsidRPr="00AD2DED">
              <w:rPr>
                <w:rFonts w:eastAsia="Calibri"/>
                <w:b/>
              </w:rPr>
              <w:t>Универсальные учебные действия</w:t>
            </w:r>
          </w:p>
        </w:tc>
      </w:tr>
      <w:tr w:rsidR="005D3F07" w:rsidRPr="00FF2AC6" w:rsidTr="005D3F07">
        <w:tc>
          <w:tcPr>
            <w:tcW w:w="1149" w:type="pct"/>
          </w:tcPr>
          <w:p w:rsidR="005D3F07" w:rsidRPr="007B4408" w:rsidRDefault="005D3F07" w:rsidP="00826F71">
            <w:pPr>
              <w:rPr>
                <w:rFonts w:eastAsia="Calibri"/>
                <w:b/>
              </w:rPr>
            </w:pPr>
            <w:r w:rsidRPr="007B4408">
              <w:rPr>
                <w:rFonts w:eastAsia="Calibri"/>
                <w:b/>
              </w:rPr>
              <w:t>1. Развитие речи</w:t>
            </w:r>
          </w:p>
        </w:tc>
        <w:tc>
          <w:tcPr>
            <w:tcW w:w="1959" w:type="pct"/>
          </w:tcPr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Устная речь.</w:t>
            </w:r>
          </w:p>
          <w:p w:rsidR="005D3F07" w:rsidRPr="00190060" w:rsidRDefault="005D3F07" w:rsidP="00826F71">
            <w:pPr>
              <w:jc w:val="both"/>
              <w:rPr>
                <w:rFonts w:eastAsia="Calibri"/>
                <w:b/>
              </w:rPr>
            </w:pPr>
            <w:r w:rsidRPr="00190060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-использовать средства устного общения (голос, темп речи, мимику, жес</w:t>
            </w:r>
            <w:r>
              <w:rPr>
                <w:rFonts w:eastAsia="Calibri"/>
              </w:rPr>
              <w:t xml:space="preserve">ты, движения) в соответствии с </w:t>
            </w:r>
            <w:r w:rsidRPr="00FF2AC6">
              <w:rPr>
                <w:rFonts w:eastAsia="Calibri"/>
              </w:rPr>
              <w:t xml:space="preserve"> конкретной ситуацией общения;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анализировать чужую устную речь при прослушивании пластинок, магнитофонных записей, дисков, речи учителя и товарищей, при просмотре видеофильмов.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-осознать собственную устную речь: с какой целью, где и с кем происходит общение;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Понимать особенности диалогической формы речи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первичное умение выражать собственное мнение, обосновывать его;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-первичное умение строить монологическое устное высказывание на определённую тему, делать словесный отчёт о выполненной работе;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-определять тему текста, подбирать заглавие, находить части текста;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-восстанавливать деформированные тексты.</w:t>
            </w:r>
          </w:p>
          <w:p w:rsidR="005D3F07" w:rsidRPr="00190060" w:rsidRDefault="005D3F07" w:rsidP="00826F71">
            <w:pPr>
              <w:jc w:val="both"/>
              <w:rPr>
                <w:rFonts w:eastAsia="Calibri"/>
                <w:b/>
              </w:rPr>
            </w:pPr>
            <w:r w:rsidRPr="00190060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-распознавать тексы разных типов: описание и повествование;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-находить средства связи между предложениями (порядок слов, местоимения, служебные слова, синонимы);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-определять последовательность частей текста;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-составлять тексты малых форм: письмо, записка, объявление и пр.</w:t>
            </w:r>
          </w:p>
        </w:tc>
        <w:tc>
          <w:tcPr>
            <w:tcW w:w="1892" w:type="pct"/>
            <w:vMerge w:val="restart"/>
          </w:tcPr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Личностные.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У обучающегося будут сформированы: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-внутренняя позиция школьника на уровне положительного отношения к занятиям русским языком, к школе.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-интерес к предметно-исследовательской деятельности, предложенной в учебнике, учебных пособиях;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-ориентация на понимание предложений и оценок учителей и товарищей;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-понимание причин успехов в учёбе;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-понимание нравственного содержания поступков окружающих людей;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-этические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представление о своей этнической принадлежности.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для формирования: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интереса к познанию русского языка;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Ориентации на анализ соответствия результатов требованиям конкретной учебной задачи;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самооценки на основе заданных критериев успешности учебной деятельности;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чувства сопричастности и гордости за свою родину и народ;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представления о своей гражданской идентичности в форме осознания «Я» как гражданин России;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ориентация в поведении на принятые моральные нормы;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понимания чувств одноклассников, учителей;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lastRenderedPageBreak/>
              <w:t>- представления о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красоте природы России, родного края на основе материалов комплектов по русскому языку.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Регулятивные: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принимать и сохранять учебную задачу;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учитывать выделенные учителем ориентиры действия в учебном материале;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принимать установленные правила в планировании и контроле способа решения;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 сотрудничестве с классом и учителем находить несколько вариантов решения учебной задачи;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осуществлять пошаговый контроль по результату под руководством учителя;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вносить необходимые коррективы в действия на основе принятых правил;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адекватно воспринимать оценку своей работы учителями, товарищами, другими лицами;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принимать роль в учебном сотрудничестве;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выполнять учебные действия в устной, письменной речи, во внутреннем плане.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учителем, одноклассниками;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самостоятельно адекватно оценивать правильность выполнения действия и вносить необходимые коррективы в исполнение в конце действия.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Познавательные.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пользоваться знаками, символами, таблицами, схемами, приведёнными в учебной литературе.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lastRenderedPageBreak/>
              <w:t>- строить сообщения в устной форме;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находить в материалах учебника ответ на заданный вопрос;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ориентироваться на возможное разнообразие способов решения учебной задачи;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анализировать изучаемые объекты с выделением существенных и несущественных признаков (индивидуально и коллективно);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воспринимать смысл предъявляемого текста;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осуществлять синтез как составление целого из частей;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проводить сравнения, сериацию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устанавливать причинно-следственные связи в изучаемом круге явлений;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обобщать (выделять ряд или класс объектов по заданному признаку так и самостоятельно);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подводить анализируемые объекты (явления) под понятия разного уровня обобщения (например часть речи- самостоятельная часть речи – имя существительное – одушевлённое/неодушевлённое);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-проводить аналогии между изучаемым материалом и собственным опытом.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строить небольшие сообщения в устной и письменной форме;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выделять информацию из сообщений разных видов (в том числе и текстов) в соответствии с учебной задачей;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осуществлять запись ( фиксацию) указанной учителем информации об изучаемом языковом факте;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 xml:space="preserve">- проводить сравнения, сериацию и классификацию </w:t>
            </w:r>
            <w:r w:rsidRPr="00FF2AC6">
              <w:rPr>
                <w:rFonts w:eastAsia="Calibri"/>
              </w:rPr>
              <w:lastRenderedPageBreak/>
              <w:t>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обобщать (выводить общее для целого ряда единичных объектов);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Коммуникативные.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выбирать адекватные речевые средства в диалоге с учителем, одноклассниками;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воспринимать другое мнение и позицию;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формулировать собственное мнение и позицию;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договариваться, приходить к общему решению (во фронтальной деятельности под руководством учителя);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строить понятные для партнёра высказывания;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задавать вопросы. Адекватные ситуации, позволяющие оценить её в процессе общения.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строить монологические высказывания;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ори</w:t>
            </w:r>
            <w:r>
              <w:rPr>
                <w:rFonts w:eastAsia="Calibri"/>
              </w:rPr>
              <w:t>ентироваться на позицию партнёро</w:t>
            </w:r>
            <w:r w:rsidRPr="00FF2AC6">
              <w:rPr>
                <w:rFonts w:eastAsia="Calibri"/>
              </w:rPr>
              <w:t>в общении и взаимодействии;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договариваться, приходить к общему решению (во фронтальной деятельности под руководством учителя);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контролировать деятельность партнёра: оценивать качество, последовательность действий, выполняемых партнёром, производить сравнение данных операций с тем как бы их выполнил «я сам»;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осуществлять действия взаимоконтроля.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</w:p>
        </w:tc>
      </w:tr>
      <w:tr w:rsidR="005D3F07" w:rsidRPr="00FF2AC6" w:rsidTr="005D3F07">
        <w:tc>
          <w:tcPr>
            <w:tcW w:w="1149" w:type="pct"/>
          </w:tcPr>
          <w:p w:rsidR="005D3F07" w:rsidRPr="007B4408" w:rsidRDefault="005D3F07" w:rsidP="00826F71">
            <w:pPr>
              <w:rPr>
                <w:rFonts w:eastAsia="Calibri"/>
                <w:b/>
              </w:rPr>
            </w:pPr>
            <w:r w:rsidRPr="007B4408">
              <w:rPr>
                <w:rFonts w:eastAsia="Calibri"/>
                <w:b/>
              </w:rPr>
              <w:t>2.Система языка</w:t>
            </w:r>
          </w:p>
        </w:tc>
        <w:tc>
          <w:tcPr>
            <w:tcW w:w="1959" w:type="pct"/>
          </w:tcPr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Фонетика, орфоэпия, графика.</w:t>
            </w:r>
          </w:p>
          <w:p w:rsidR="005D3F07" w:rsidRPr="00190060" w:rsidRDefault="005D3F07" w:rsidP="00826F71">
            <w:pPr>
              <w:jc w:val="both"/>
              <w:rPr>
                <w:rFonts w:eastAsia="Calibri"/>
                <w:b/>
              </w:rPr>
            </w:pPr>
            <w:r w:rsidRPr="00190060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 xml:space="preserve">- определять качественную характеристику звука: </w:t>
            </w:r>
            <w:r w:rsidRPr="00FF2AC6">
              <w:rPr>
                <w:rFonts w:eastAsia="Calibri"/>
              </w:rPr>
              <w:lastRenderedPageBreak/>
              <w:t>гласный-согласный; гласный ударный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-безударный; согласный твёрдый- мягкий, парный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непарный, согласный звонкий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глухой, парный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непарный;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применять знания фонетического материала при использовании правил правописания (различать гласные – согласные, гласные однозвучные и йотированные, согласные звонкие</w:t>
            </w:r>
            <w:r>
              <w:rPr>
                <w:rFonts w:eastAsia="Calibri"/>
              </w:rPr>
              <w:t xml:space="preserve"> </w:t>
            </w:r>
            <w:r w:rsidRPr="00FF2AC6">
              <w:rPr>
                <w:rFonts w:eastAsia="Calibri"/>
              </w:rPr>
              <w:t>-глухие, шипящие, мягкие – твёрдые, слогоделение, ударение);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произносить звуки и сочетания звуков в соответствии с нормами современного русского литературного языка (см. «Словарь произношения» в учебнике);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использовать на письме разделительные Ъ и Ь;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использовать небуквенные графические средства: знак переноса, абзац;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списывать текст с доски, с учебника, писать диктанты.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осуществлять звукобуквенный разбор по слоговому составу простых слов;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устанавливать соотношение звукового и буквенного состава в словах с йотированными гласными Е, Ё, Ю, Я; в словах с разделительными Ъ и Ь; в словах с непроизносимыми согласными (на уровне ознакомления);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использовать алфавит при работе со словарями, справочными материалами;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совершенствовать навык клавиатурного письма.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Лексика.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опознавать в предложении, в тексте слова однозначные и многозначные, употреблённые в прямом и переносном значении;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 практическом уровне различать синонимы,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антонимы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многозначность (без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lastRenderedPageBreak/>
              <w:t>введения понятий) 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понимать этимологию мотивированных названий (расширение словаря таких слов);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-понимать смысл омонимов (без введения понятий), фразеологизмов (наблюдения за использованием в тексте);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 xml:space="preserve">- осознавать слово как единство значения, грамматических признаков  и звуков/букв; 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пользоваться словарями по указанию учителя;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пользоваться каталогами библиотеки по указанию учителя.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Состав слова (морфемика).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подбирать родственные однокоренные слова и формы слов с целью проверки изученных орфограмм в корне слова;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различать однокоренные слова и синонимы, однокоренные слова и слова с омонимичными корнями.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различать словообразование и формоизменение;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выделять в словах с однозначно выделяемыми морфемами окончание, корень. Приставку, суффикс;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различать приставку и предлог.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Морфология.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различать лексическое и грамматическое значение слова;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находить грамматические группы слов (части речи): имя существительное, имя прилагательное, глагол;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 xml:space="preserve">- определять у имени существительного значение, начальную форму, опознавать одушевлённые, неодушевлённые, собственные и нарицательные, различать имена существительные женского, мужского. Среднего рода в форме единственного и </w:t>
            </w:r>
            <w:r w:rsidRPr="00FF2AC6">
              <w:rPr>
                <w:rFonts w:eastAsia="Calibri"/>
              </w:rPr>
              <w:lastRenderedPageBreak/>
              <w:t>множественного числа; опознавать у глаголов форму рода и числа (в форме прошедшего времени).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 устанавливать зависимость форм рода и числа имён прилагательных от форм имени существительного (в роде и числе);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находить грамматические группы слов (части речи): знаменательные (самостоятельные) слова – имя существительное, имя прилагательное, глагол, служебные слова (предлог, союзы И, А, НО);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узнавать местоимения (личные), числительные.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  <w:i/>
              </w:rPr>
            </w:pPr>
            <w:r w:rsidRPr="00B31CE6">
              <w:rPr>
                <w:rFonts w:eastAsia="Calibri"/>
                <w:b/>
                <w:i/>
              </w:rPr>
              <w:t>Синтаксис.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находить главные члены предложения (основы предложения): подлежащее и сказуемое;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различать главные и второстепенные члены предложения (без дифференциации последних);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составлять предложения из слов, данных в начальной форме, с добавлением любых других слов;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восстанавливать деформированные предложения.</w:t>
            </w:r>
          </w:p>
          <w:p w:rsidR="005D3F07" w:rsidRPr="00B31CE6" w:rsidRDefault="005D3F07" w:rsidP="00826F71">
            <w:pPr>
              <w:jc w:val="both"/>
              <w:rPr>
                <w:rFonts w:eastAsia="Calibri"/>
                <w:b/>
              </w:rPr>
            </w:pPr>
            <w:r w:rsidRPr="00B31CE6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опознавать предложения распространённые, нераспространённые;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устанавливать связи (при помощи смысловых вопросов) между словами в словосочетаниях и предложениях;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определять на практическом уровне роль форм слов и служебных слов для связи слов  в предложении.</w:t>
            </w:r>
          </w:p>
        </w:tc>
        <w:tc>
          <w:tcPr>
            <w:tcW w:w="1892" w:type="pct"/>
            <w:vMerge/>
          </w:tcPr>
          <w:p w:rsidR="005D3F07" w:rsidRPr="00FF2AC6" w:rsidRDefault="005D3F07" w:rsidP="00826F71">
            <w:pPr>
              <w:rPr>
                <w:rFonts w:eastAsia="Calibri"/>
              </w:rPr>
            </w:pPr>
          </w:p>
        </w:tc>
      </w:tr>
      <w:tr w:rsidR="005D3F07" w:rsidRPr="00FF2AC6" w:rsidTr="005D3F07">
        <w:tc>
          <w:tcPr>
            <w:tcW w:w="1149" w:type="pct"/>
          </w:tcPr>
          <w:p w:rsidR="005D3F07" w:rsidRPr="007B4408" w:rsidRDefault="005D3F07" w:rsidP="00826F71">
            <w:pPr>
              <w:rPr>
                <w:rFonts w:eastAsia="Calibri"/>
                <w:b/>
              </w:rPr>
            </w:pPr>
            <w:r w:rsidRPr="007B4408">
              <w:rPr>
                <w:rFonts w:eastAsia="Calibri"/>
                <w:b/>
              </w:rPr>
              <w:lastRenderedPageBreak/>
              <w:t>3.Орфография и пунктуация</w:t>
            </w:r>
          </w:p>
        </w:tc>
        <w:tc>
          <w:tcPr>
            <w:tcW w:w="1959" w:type="pct"/>
          </w:tcPr>
          <w:p w:rsidR="005D3F07" w:rsidRPr="00190060" w:rsidRDefault="005D3F07" w:rsidP="00826F71">
            <w:pPr>
              <w:jc w:val="both"/>
              <w:rPr>
                <w:rFonts w:eastAsia="Calibri"/>
                <w:b/>
              </w:rPr>
            </w:pPr>
            <w:r w:rsidRPr="00190060">
              <w:rPr>
                <w:rFonts w:eastAsia="Calibri"/>
                <w:b/>
              </w:rPr>
              <w:t>Обучающийся научится: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находить орфограммы в указанных учителем словах;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использовать орфографический словарь (см. в учебнике) как средство самоконтроля;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применять правила правописания: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 xml:space="preserve">* написание гласных И, А, У после шипящих Ж, Ш, Ч, Щ (в положении под ударением и без ударения) 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lastRenderedPageBreak/>
              <w:t>* отсутствие Ь в сочетании букв Ч,  Щ с другими согласными кроме Л;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*перенос слов;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*прописная буква в начале предложения и в именах собственных;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*проверяемые безударные гласные в корне слова;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*парные звонкие и глухие согласные в корне слова;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 непроверяемые гласные и согласные в корне слова, в т. Ч. Удвоенные буквы согласных (перечень слов в учебнике);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 знаки препинания в конце предложения (. ? ! )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безошибочно списывать текст;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Писать под диктовку текст в соответствии с изученными правилами правописания.</w:t>
            </w:r>
          </w:p>
          <w:p w:rsidR="005D3F07" w:rsidRPr="00190060" w:rsidRDefault="005D3F07" w:rsidP="00826F71">
            <w:pPr>
              <w:jc w:val="both"/>
              <w:rPr>
                <w:rFonts w:eastAsia="Calibri"/>
                <w:b/>
              </w:rPr>
            </w:pPr>
            <w:r w:rsidRPr="00190060">
              <w:rPr>
                <w:rFonts w:eastAsia="Calibri"/>
                <w:b/>
              </w:rPr>
              <w:t>Обучающийся получит возможность научиться: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применять правила правописания: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 разделительные Ъ,Ь.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 непроизносимые согласные в корне (ознакомление)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*ь после шипящих на конце имён существительных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 xml:space="preserve">- применять разные способы проверки правописания слов: изменение формы слова,   подбор  однокоренных  слов. Использования   орфографического словаря; </w:t>
            </w:r>
          </w:p>
          <w:p w:rsidR="005D3F07" w:rsidRPr="00FF2AC6" w:rsidRDefault="005D3F07" w:rsidP="00826F71">
            <w:pPr>
              <w:jc w:val="both"/>
              <w:rPr>
                <w:rFonts w:eastAsia="Calibri"/>
              </w:rPr>
            </w:pPr>
            <w:r w:rsidRPr="00FF2AC6">
              <w:rPr>
                <w:rFonts w:eastAsia="Calibri"/>
              </w:rPr>
              <w:t>-  использовать    орфографическое  чтение (проговаривание)  как средство   самоконтроля при письме под диктовку и при  списывании.</w:t>
            </w:r>
          </w:p>
        </w:tc>
        <w:tc>
          <w:tcPr>
            <w:tcW w:w="1892" w:type="pct"/>
            <w:vMerge/>
          </w:tcPr>
          <w:p w:rsidR="005D3F07" w:rsidRPr="00FF2AC6" w:rsidRDefault="005D3F07" w:rsidP="00826F71">
            <w:pPr>
              <w:rPr>
                <w:rFonts w:eastAsia="Calibri"/>
              </w:rPr>
            </w:pPr>
          </w:p>
        </w:tc>
      </w:tr>
    </w:tbl>
    <w:p w:rsidR="005D3F07" w:rsidRDefault="005D3F07" w:rsidP="005D3F07">
      <w:pPr>
        <w:jc w:val="center"/>
        <w:rPr>
          <w:b/>
          <w:bCs/>
        </w:rPr>
      </w:pPr>
    </w:p>
    <w:p w:rsidR="000B4CB1" w:rsidRDefault="000B4CB1" w:rsidP="005D3F07">
      <w:pPr>
        <w:jc w:val="center"/>
        <w:rPr>
          <w:b/>
          <w:i/>
        </w:rPr>
      </w:pPr>
    </w:p>
    <w:sectPr w:rsidR="000B4CB1" w:rsidSect="00E836AB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E6" w:rsidRPr="00AD2DED" w:rsidRDefault="00E53BE6" w:rsidP="00AD2DED">
      <w:pPr>
        <w:pStyle w:val="Style35"/>
        <w:rPr>
          <w:rFonts w:ascii="Times New Roman" w:hAnsi="Times New Roman"/>
        </w:rPr>
      </w:pPr>
      <w:r>
        <w:separator/>
      </w:r>
    </w:p>
  </w:endnote>
  <w:endnote w:type="continuationSeparator" w:id="1">
    <w:p w:rsidR="00E53BE6" w:rsidRPr="00AD2DED" w:rsidRDefault="00E53BE6" w:rsidP="00AD2DED">
      <w:pPr>
        <w:pStyle w:val="Style35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E6" w:rsidRPr="00AD2DED" w:rsidRDefault="00E53BE6" w:rsidP="00AD2DED">
      <w:pPr>
        <w:pStyle w:val="Style35"/>
        <w:rPr>
          <w:rFonts w:ascii="Times New Roman" w:hAnsi="Times New Roman"/>
        </w:rPr>
      </w:pPr>
      <w:r>
        <w:separator/>
      </w:r>
    </w:p>
  </w:footnote>
  <w:footnote w:type="continuationSeparator" w:id="1">
    <w:p w:rsidR="00E53BE6" w:rsidRPr="00AD2DED" w:rsidRDefault="00E53BE6" w:rsidP="00AD2DED">
      <w:pPr>
        <w:pStyle w:val="Style35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8297"/>
      <w:docPartObj>
        <w:docPartGallery w:val="Page Numbers (Top of Page)"/>
        <w:docPartUnique/>
      </w:docPartObj>
    </w:sdtPr>
    <w:sdtContent>
      <w:p w:rsidR="00AD2DED" w:rsidRDefault="00B97EDA">
        <w:pPr>
          <w:pStyle w:val="ac"/>
          <w:jc w:val="right"/>
        </w:pPr>
        <w:fldSimple w:instr=" PAGE   \* MERGEFORMAT ">
          <w:r w:rsidR="00CF125D">
            <w:rPr>
              <w:noProof/>
            </w:rPr>
            <w:t>11</w:t>
          </w:r>
        </w:fldSimple>
      </w:p>
    </w:sdtContent>
  </w:sdt>
  <w:p w:rsidR="00AD2DED" w:rsidRDefault="00AD2D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C4CB22"/>
    <w:lvl w:ilvl="0">
      <w:numFmt w:val="bullet"/>
      <w:lvlText w:val="*"/>
      <w:lvlJc w:val="left"/>
    </w:lvl>
  </w:abstractNum>
  <w:abstractNum w:abstractNumId="1">
    <w:nsid w:val="18510944"/>
    <w:multiLevelType w:val="singleLevel"/>
    <w:tmpl w:val="3CE0DD18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2">
    <w:nsid w:val="231E7E38"/>
    <w:multiLevelType w:val="hybridMultilevel"/>
    <w:tmpl w:val="219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E2EB0"/>
    <w:multiLevelType w:val="hybridMultilevel"/>
    <w:tmpl w:val="44B09A4E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6FD4"/>
    <w:multiLevelType w:val="hybridMultilevel"/>
    <w:tmpl w:val="CF30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A9D"/>
    <w:rsid w:val="0001079C"/>
    <w:rsid w:val="00015B4B"/>
    <w:rsid w:val="00020A10"/>
    <w:rsid w:val="0002233C"/>
    <w:rsid w:val="00031EF2"/>
    <w:rsid w:val="0003353A"/>
    <w:rsid w:val="00036744"/>
    <w:rsid w:val="0004051E"/>
    <w:rsid w:val="000431BF"/>
    <w:rsid w:val="00045E68"/>
    <w:rsid w:val="00050891"/>
    <w:rsid w:val="000572AE"/>
    <w:rsid w:val="00060E21"/>
    <w:rsid w:val="00065DBD"/>
    <w:rsid w:val="00066020"/>
    <w:rsid w:val="0007209F"/>
    <w:rsid w:val="000745EF"/>
    <w:rsid w:val="000778CA"/>
    <w:rsid w:val="00081065"/>
    <w:rsid w:val="00081461"/>
    <w:rsid w:val="00083048"/>
    <w:rsid w:val="0008537B"/>
    <w:rsid w:val="00086DFA"/>
    <w:rsid w:val="00087F87"/>
    <w:rsid w:val="0009476D"/>
    <w:rsid w:val="0009639C"/>
    <w:rsid w:val="000A0EC5"/>
    <w:rsid w:val="000A4524"/>
    <w:rsid w:val="000A4FBF"/>
    <w:rsid w:val="000A6D90"/>
    <w:rsid w:val="000B1A1A"/>
    <w:rsid w:val="000B4CB1"/>
    <w:rsid w:val="000C3968"/>
    <w:rsid w:val="000E0CA1"/>
    <w:rsid w:val="000E130B"/>
    <w:rsid w:val="000E5B6E"/>
    <w:rsid w:val="000E6038"/>
    <w:rsid w:val="000F2493"/>
    <w:rsid w:val="000F2B38"/>
    <w:rsid w:val="00107488"/>
    <w:rsid w:val="0011270E"/>
    <w:rsid w:val="0011309F"/>
    <w:rsid w:val="00113D9C"/>
    <w:rsid w:val="0011402B"/>
    <w:rsid w:val="00117C07"/>
    <w:rsid w:val="00120C00"/>
    <w:rsid w:val="00131713"/>
    <w:rsid w:val="00132319"/>
    <w:rsid w:val="0013749D"/>
    <w:rsid w:val="00137D83"/>
    <w:rsid w:val="00140A13"/>
    <w:rsid w:val="001473C3"/>
    <w:rsid w:val="00150C32"/>
    <w:rsid w:val="00153A21"/>
    <w:rsid w:val="00154CA9"/>
    <w:rsid w:val="00163514"/>
    <w:rsid w:val="00164D2D"/>
    <w:rsid w:val="00165FED"/>
    <w:rsid w:val="0016677C"/>
    <w:rsid w:val="00190060"/>
    <w:rsid w:val="00191F7D"/>
    <w:rsid w:val="00193693"/>
    <w:rsid w:val="001972BB"/>
    <w:rsid w:val="001978C2"/>
    <w:rsid w:val="001A2139"/>
    <w:rsid w:val="001A5F5B"/>
    <w:rsid w:val="001A79F6"/>
    <w:rsid w:val="001E5E91"/>
    <w:rsid w:val="001F0A63"/>
    <w:rsid w:val="001F1BC6"/>
    <w:rsid w:val="001F631B"/>
    <w:rsid w:val="001F65FB"/>
    <w:rsid w:val="002001AA"/>
    <w:rsid w:val="00200BF8"/>
    <w:rsid w:val="0020708B"/>
    <w:rsid w:val="002102FF"/>
    <w:rsid w:val="00211CA7"/>
    <w:rsid w:val="00223558"/>
    <w:rsid w:val="00223AC5"/>
    <w:rsid w:val="002241FC"/>
    <w:rsid w:val="002270A5"/>
    <w:rsid w:val="002276B2"/>
    <w:rsid w:val="0023267F"/>
    <w:rsid w:val="00241A41"/>
    <w:rsid w:val="0025157C"/>
    <w:rsid w:val="00253BA1"/>
    <w:rsid w:val="00263D0A"/>
    <w:rsid w:val="00264E87"/>
    <w:rsid w:val="00270950"/>
    <w:rsid w:val="0027247E"/>
    <w:rsid w:val="002777AE"/>
    <w:rsid w:val="00294B21"/>
    <w:rsid w:val="002967B7"/>
    <w:rsid w:val="002A2E44"/>
    <w:rsid w:val="002A3A4A"/>
    <w:rsid w:val="002B4D60"/>
    <w:rsid w:val="002C3592"/>
    <w:rsid w:val="002C3E3F"/>
    <w:rsid w:val="002D2BEE"/>
    <w:rsid w:val="002D6DC1"/>
    <w:rsid w:val="002E0ECC"/>
    <w:rsid w:val="002E4388"/>
    <w:rsid w:val="002F432E"/>
    <w:rsid w:val="002F473D"/>
    <w:rsid w:val="003013E2"/>
    <w:rsid w:val="0031356B"/>
    <w:rsid w:val="00313AB3"/>
    <w:rsid w:val="003301AF"/>
    <w:rsid w:val="003317A1"/>
    <w:rsid w:val="00341368"/>
    <w:rsid w:val="00345B6E"/>
    <w:rsid w:val="00353DA9"/>
    <w:rsid w:val="00354E50"/>
    <w:rsid w:val="00355B15"/>
    <w:rsid w:val="00356395"/>
    <w:rsid w:val="003577A5"/>
    <w:rsid w:val="0036105E"/>
    <w:rsid w:val="003619CF"/>
    <w:rsid w:val="00366710"/>
    <w:rsid w:val="00371E59"/>
    <w:rsid w:val="003767D3"/>
    <w:rsid w:val="00380CE1"/>
    <w:rsid w:val="0038352E"/>
    <w:rsid w:val="0039136E"/>
    <w:rsid w:val="00391EB1"/>
    <w:rsid w:val="00392C78"/>
    <w:rsid w:val="00395EBA"/>
    <w:rsid w:val="003B1846"/>
    <w:rsid w:val="003B226F"/>
    <w:rsid w:val="003C4032"/>
    <w:rsid w:val="003D47A5"/>
    <w:rsid w:val="003E1181"/>
    <w:rsid w:val="003F2E8A"/>
    <w:rsid w:val="00403681"/>
    <w:rsid w:val="00404261"/>
    <w:rsid w:val="00412884"/>
    <w:rsid w:val="004204A5"/>
    <w:rsid w:val="0042265B"/>
    <w:rsid w:val="00424D2C"/>
    <w:rsid w:val="004278E1"/>
    <w:rsid w:val="00431C11"/>
    <w:rsid w:val="00432BC0"/>
    <w:rsid w:val="0045021E"/>
    <w:rsid w:val="00450961"/>
    <w:rsid w:val="00451947"/>
    <w:rsid w:val="00462FBE"/>
    <w:rsid w:val="00464DE2"/>
    <w:rsid w:val="0047128E"/>
    <w:rsid w:val="00472CDA"/>
    <w:rsid w:val="00475626"/>
    <w:rsid w:val="004806B5"/>
    <w:rsid w:val="00484840"/>
    <w:rsid w:val="00495782"/>
    <w:rsid w:val="00495A59"/>
    <w:rsid w:val="004A1A90"/>
    <w:rsid w:val="004A5864"/>
    <w:rsid w:val="004A7C5A"/>
    <w:rsid w:val="004B01F5"/>
    <w:rsid w:val="004B1C7C"/>
    <w:rsid w:val="004B6E20"/>
    <w:rsid w:val="004B73AB"/>
    <w:rsid w:val="004C2E58"/>
    <w:rsid w:val="004D2684"/>
    <w:rsid w:val="004D4D4A"/>
    <w:rsid w:val="004D5F61"/>
    <w:rsid w:val="004E080C"/>
    <w:rsid w:val="004E20B7"/>
    <w:rsid w:val="004E7840"/>
    <w:rsid w:val="004F0E6E"/>
    <w:rsid w:val="004F184D"/>
    <w:rsid w:val="004F517A"/>
    <w:rsid w:val="00501AB0"/>
    <w:rsid w:val="00503310"/>
    <w:rsid w:val="0051461C"/>
    <w:rsid w:val="00515BD4"/>
    <w:rsid w:val="00515CC9"/>
    <w:rsid w:val="0051793F"/>
    <w:rsid w:val="00522627"/>
    <w:rsid w:val="00526091"/>
    <w:rsid w:val="00533021"/>
    <w:rsid w:val="00533EDC"/>
    <w:rsid w:val="0053470D"/>
    <w:rsid w:val="00541729"/>
    <w:rsid w:val="005466E9"/>
    <w:rsid w:val="00550619"/>
    <w:rsid w:val="00553CC1"/>
    <w:rsid w:val="00554D3F"/>
    <w:rsid w:val="0056177E"/>
    <w:rsid w:val="00565F0B"/>
    <w:rsid w:val="00567023"/>
    <w:rsid w:val="00567E93"/>
    <w:rsid w:val="00573935"/>
    <w:rsid w:val="00576A6B"/>
    <w:rsid w:val="00577127"/>
    <w:rsid w:val="00582AC4"/>
    <w:rsid w:val="00587E96"/>
    <w:rsid w:val="0059173D"/>
    <w:rsid w:val="005962A0"/>
    <w:rsid w:val="005A02CE"/>
    <w:rsid w:val="005A1F06"/>
    <w:rsid w:val="005A1F30"/>
    <w:rsid w:val="005C0A65"/>
    <w:rsid w:val="005D0475"/>
    <w:rsid w:val="005D1208"/>
    <w:rsid w:val="005D2A18"/>
    <w:rsid w:val="005D2C92"/>
    <w:rsid w:val="005D3F07"/>
    <w:rsid w:val="005D6AE9"/>
    <w:rsid w:val="005E26B9"/>
    <w:rsid w:val="005E4049"/>
    <w:rsid w:val="005E455B"/>
    <w:rsid w:val="005F1B70"/>
    <w:rsid w:val="00606177"/>
    <w:rsid w:val="006069DA"/>
    <w:rsid w:val="00616F65"/>
    <w:rsid w:val="006179EF"/>
    <w:rsid w:val="00620579"/>
    <w:rsid w:val="0062333B"/>
    <w:rsid w:val="0063299A"/>
    <w:rsid w:val="00632FFC"/>
    <w:rsid w:val="00635E75"/>
    <w:rsid w:val="00637E93"/>
    <w:rsid w:val="00643729"/>
    <w:rsid w:val="006523A8"/>
    <w:rsid w:val="00652E43"/>
    <w:rsid w:val="00656E71"/>
    <w:rsid w:val="00661036"/>
    <w:rsid w:val="00667990"/>
    <w:rsid w:val="00684324"/>
    <w:rsid w:val="00685AF0"/>
    <w:rsid w:val="006903A2"/>
    <w:rsid w:val="00690E60"/>
    <w:rsid w:val="006934A8"/>
    <w:rsid w:val="0069354F"/>
    <w:rsid w:val="00693F7D"/>
    <w:rsid w:val="00694306"/>
    <w:rsid w:val="006A01AB"/>
    <w:rsid w:val="006A2349"/>
    <w:rsid w:val="006A7BF6"/>
    <w:rsid w:val="006B04C8"/>
    <w:rsid w:val="006B122F"/>
    <w:rsid w:val="006B161B"/>
    <w:rsid w:val="006D29D9"/>
    <w:rsid w:val="006D6484"/>
    <w:rsid w:val="006E368E"/>
    <w:rsid w:val="006E68C4"/>
    <w:rsid w:val="006F2C81"/>
    <w:rsid w:val="006F63C6"/>
    <w:rsid w:val="00702C88"/>
    <w:rsid w:val="00704E60"/>
    <w:rsid w:val="00720D08"/>
    <w:rsid w:val="007247E7"/>
    <w:rsid w:val="00726CC6"/>
    <w:rsid w:val="007311A4"/>
    <w:rsid w:val="0073326E"/>
    <w:rsid w:val="00734A01"/>
    <w:rsid w:val="007363D3"/>
    <w:rsid w:val="00736516"/>
    <w:rsid w:val="0074750A"/>
    <w:rsid w:val="00754D4C"/>
    <w:rsid w:val="00764BE6"/>
    <w:rsid w:val="00766975"/>
    <w:rsid w:val="0077577A"/>
    <w:rsid w:val="00776E82"/>
    <w:rsid w:val="00782B8F"/>
    <w:rsid w:val="00787FA1"/>
    <w:rsid w:val="00793295"/>
    <w:rsid w:val="007935EA"/>
    <w:rsid w:val="007A5064"/>
    <w:rsid w:val="007B4408"/>
    <w:rsid w:val="007B60F9"/>
    <w:rsid w:val="007C1B24"/>
    <w:rsid w:val="007C747C"/>
    <w:rsid w:val="007D1367"/>
    <w:rsid w:val="007D5F11"/>
    <w:rsid w:val="007E0516"/>
    <w:rsid w:val="007E44D6"/>
    <w:rsid w:val="007F2B8E"/>
    <w:rsid w:val="007F4396"/>
    <w:rsid w:val="007F5C7F"/>
    <w:rsid w:val="007F61DC"/>
    <w:rsid w:val="00803D13"/>
    <w:rsid w:val="00810283"/>
    <w:rsid w:val="00817573"/>
    <w:rsid w:val="00820BAD"/>
    <w:rsid w:val="00823DC8"/>
    <w:rsid w:val="008336F9"/>
    <w:rsid w:val="00833E15"/>
    <w:rsid w:val="00846BD8"/>
    <w:rsid w:val="00851318"/>
    <w:rsid w:val="00852059"/>
    <w:rsid w:val="00854C36"/>
    <w:rsid w:val="008675B3"/>
    <w:rsid w:val="00873CD0"/>
    <w:rsid w:val="00875D32"/>
    <w:rsid w:val="00877C54"/>
    <w:rsid w:val="00883B64"/>
    <w:rsid w:val="00890175"/>
    <w:rsid w:val="00892418"/>
    <w:rsid w:val="008928DA"/>
    <w:rsid w:val="00893C69"/>
    <w:rsid w:val="00893DD3"/>
    <w:rsid w:val="008A1341"/>
    <w:rsid w:val="008A48D0"/>
    <w:rsid w:val="008A6B87"/>
    <w:rsid w:val="008B3780"/>
    <w:rsid w:val="008B51FD"/>
    <w:rsid w:val="008B63CD"/>
    <w:rsid w:val="008D0D00"/>
    <w:rsid w:val="008D2864"/>
    <w:rsid w:val="008D470F"/>
    <w:rsid w:val="008E1137"/>
    <w:rsid w:val="008E5B24"/>
    <w:rsid w:val="008E5F66"/>
    <w:rsid w:val="0090004E"/>
    <w:rsid w:val="00901A47"/>
    <w:rsid w:val="00904538"/>
    <w:rsid w:val="00905F85"/>
    <w:rsid w:val="00916466"/>
    <w:rsid w:val="00936B15"/>
    <w:rsid w:val="00954495"/>
    <w:rsid w:val="00962F59"/>
    <w:rsid w:val="00967F8B"/>
    <w:rsid w:val="00971E5E"/>
    <w:rsid w:val="00974041"/>
    <w:rsid w:val="00980F0B"/>
    <w:rsid w:val="009857A6"/>
    <w:rsid w:val="00987B6B"/>
    <w:rsid w:val="009A2804"/>
    <w:rsid w:val="009B228C"/>
    <w:rsid w:val="009B22F0"/>
    <w:rsid w:val="009C0875"/>
    <w:rsid w:val="009C0F3A"/>
    <w:rsid w:val="009C5AB8"/>
    <w:rsid w:val="009C5EA0"/>
    <w:rsid w:val="009C6381"/>
    <w:rsid w:val="009D23E6"/>
    <w:rsid w:val="009E73D3"/>
    <w:rsid w:val="009F4E5B"/>
    <w:rsid w:val="009F5263"/>
    <w:rsid w:val="00A0670C"/>
    <w:rsid w:val="00A263EE"/>
    <w:rsid w:val="00A27B71"/>
    <w:rsid w:val="00A33339"/>
    <w:rsid w:val="00A33BC6"/>
    <w:rsid w:val="00A4062C"/>
    <w:rsid w:val="00A426E8"/>
    <w:rsid w:val="00A42B55"/>
    <w:rsid w:val="00A529A8"/>
    <w:rsid w:val="00A62B77"/>
    <w:rsid w:val="00A6351F"/>
    <w:rsid w:val="00A743A7"/>
    <w:rsid w:val="00A82C58"/>
    <w:rsid w:val="00A845F5"/>
    <w:rsid w:val="00A87626"/>
    <w:rsid w:val="00A91EA7"/>
    <w:rsid w:val="00A96908"/>
    <w:rsid w:val="00A97584"/>
    <w:rsid w:val="00AA110D"/>
    <w:rsid w:val="00AA4C1F"/>
    <w:rsid w:val="00AA6FF2"/>
    <w:rsid w:val="00AB14E5"/>
    <w:rsid w:val="00AB31FB"/>
    <w:rsid w:val="00AB5D4D"/>
    <w:rsid w:val="00AC42FA"/>
    <w:rsid w:val="00AD2DED"/>
    <w:rsid w:val="00AD691F"/>
    <w:rsid w:val="00AE3BE5"/>
    <w:rsid w:val="00AE77A6"/>
    <w:rsid w:val="00AE78E4"/>
    <w:rsid w:val="00AF4100"/>
    <w:rsid w:val="00B0319E"/>
    <w:rsid w:val="00B104EE"/>
    <w:rsid w:val="00B11F61"/>
    <w:rsid w:val="00B132EC"/>
    <w:rsid w:val="00B16359"/>
    <w:rsid w:val="00B17F73"/>
    <w:rsid w:val="00B23059"/>
    <w:rsid w:val="00B31CE6"/>
    <w:rsid w:val="00B31FA9"/>
    <w:rsid w:val="00B33454"/>
    <w:rsid w:val="00B35A18"/>
    <w:rsid w:val="00B5064B"/>
    <w:rsid w:val="00B534CB"/>
    <w:rsid w:val="00B630C1"/>
    <w:rsid w:val="00B651FD"/>
    <w:rsid w:val="00B70AC4"/>
    <w:rsid w:val="00B7476F"/>
    <w:rsid w:val="00B75EDF"/>
    <w:rsid w:val="00B76208"/>
    <w:rsid w:val="00B85722"/>
    <w:rsid w:val="00B87FC5"/>
    <w:rsid w:val="00B928A6"/>
    <w:rsid w:val="00B92935"/>
    <w:rsid w:val="00B93957"/>
    <w:rsid w:val="00B96075"/>
    <w:rsid w:val="00B96A21"/>
    <w:rsid w:val="00B97EDA"/>
    <w:rsid w:val="00BA2046"/>
    <w:rsid w:val="00BA3BAB"/>
    <w:rsid w:val="00BA3C79"/>
    <w:rsid w:val="00BA5082"/>
    <w:rsid w:val="00BA5929"/>
    <w:rsid w:val="00BA59B1"/>
    <w:rsid w:val="00BA644D"/>
    <w:rsid w:val="00BA6C8A"/>
    <w:rsid w:val="00BA741A"/>
    <w:rsid w:val="00BB49B7"/>
    <w:rsid w:val="00BB4EB1"/>
    <w:rsid w:val="00BD29C2"/>
    <w:rsid w:val="00BD3E2A"/>
    <w:rsid w:val="00BD4A9D"/>
    <w:rsid w:val="00BD7739"/>
    <w:rsid w:val="00BF0BAF"/>
    <w:rsid w:val="00BF14B4"/>
    <w:rsid w:val="00BF1D94"/>
    <w:rsid w:val="00BF1FF0"/>
    <w:rsid w:val="00BF3798"/>
    <w:rsid w:val="00C00A74"/>
    <w:rsid w:val="00C02E3B"/>
    <w:rsid w:val="00C134C9"/>
    <w:rsid w:val="00C27751"/>
    <w:rsid w:val="00C348A2"/>
    <w:rsid w:val="00C41932"/>
    <w:rsid w:val="00C4225E"/>
    <w:rsid w:val="00C50754"/>
    <w:rsid w:val="00C52257"/>
    <w:rsid w:val="00C53C20"/>
    <w:rsid w:val="00C5637F"/>
    <w:rsid w:val="00C60BC6"/>
    <w:rsid w:val="00C62D77"/>
    <w:rsid w:val="00C72A23"/>
    <w:rsid w:val="00C762DD"/>
    <w:rsid w:val="00C77DB9"/>
    <w:rsid w:val="00C844BE"/>
    <w:rsid w:val="00C91FF1"/>
    <w:rsid w:val="00C93C82"/>
    <w:rsid w:val="00C9515A"/>
    <w:rsid w:val="00C95E90"/>
    <w:rsid w:val="00CB033F"/>
    <w:rsid w:val="00CC15D4"/>
    <w:rsid w:val="00CC7D9E"/>
    <w:rsid w:val="00CD049A"/>
    <w:rsid w:val="00CE1FFB"/>
    <w:rsid w:val="00CE7482"/>
    <w:rsid w:val="00CF0779"/>
    <w:rsid w:val="00CF125D"/>
    <w:rsid w:val="00CF15BE"/>
    <w:rsid w:val="00CF35A6"/>
    <w:rsid w:val="00D047E0"/>
    <w:rsid w:val="00D04E12"/>
    <w:rsid w:val="00D224B8"/>
    <w:rsid w:val="00D26502"/>
    <w:rsid w:val="00D31DDE"/>
    <w:rsid w:val="00D344E2"/>
    <w:rsid w:val="00D3741D"/>
    <w:rsid w:val="00D4032A"/>
    <w:rsid w:val="00D53B64"/>
    <w:rsid w:val="00D6430F"/>
    <w:rsid w:val="00D66D15"/>
    <w:rsid w:val="00D67BCC"/>
    <w:rsid w:val="00D73635"/>
    <w:rsid w:val="00D74417"/>
    <w:rsid w:val="00D75670"/>
    <w:rsid w:val="00D802C6"/>
    <w:rsid w:val="00D83F92"/>
    <w:rsid w:val="00D85521"/>
    <w:rsid w:val="00D8579D"/>
    <w:rsid w:val="00D9082F"/>
    <w:rsid w:val="00D9093C"/>
    <w:rsid w:val="00D9197F"/>
    <w:rsid w:val="00D93D1B"/>
    <w:rsid w:val="00DB0250"/>
    <w:rsid w:val="00DB2996"/>
    <w:rsid w:val="00DB7C70"/>
    <w:rsid w:val="00DC6E91"/>
    <w:rsid w:val="00DD21E6"/>
    <w:rsid w:val="00DD4857"/>
    <w:rsid w:val="00DD7029"/>
    <w:rsid w:val="00DF07CB"/>
    <w:rsid w:val="00DF3987"/>
    <w:rsid w:val="00DF3DD0"/>
    <w:rsid w:val="00DF56CF"/>
    <w:rsid w:val="00E000C1"/>
    <w:rsid w:val="00E01391"/>
    <w:rsid w:val="00E07336"/>
    <w:rsid w:val="00E07DEE"/>
    <w:rsid w:val="00E122BD"/>
    <w:rsid w:val="00E13021"/>
    <w:rsid w:val="00E159BB"/>
    <w:rsid w:val="00E1630E"/>
    <w:rsid w:val="00E16776"/>
    <w:rsid w:val="00E20259"/>
    <w:rsid w:val="00E22D80"/>
    <w:rsid w:val="00E31D01"/>
    <w:rsid w:val="00E37CA2"/>
    <w:rsid w:val="00E4263D"/>
    <w:rsid w:val="00E530C7"/>
    <w:rsid w:val="00E53BE6"/>
    <w:rsid w:val="00E56156"/>
    <w:rsid w:val="00E5656B"/>
    <w:rsid w:val="00E60CD1"/>
    <w:rsid w:val="00E62D4E"/>
    <w:rsid w:val="00E645F8"/>
    <w:rsid w:val="00E7080F"/>
    <w:rsid w:val="00E73E2C"/>
    <w:rsid w:val="00E8198C"/>
    <w:rsid w:val="00E829AD"/>
    <w:rsid w:val="00E836AB"/>
    <w:rsid w:val="00E83C78"/>
    <w:rsid w:val="00E87492"/>
    <w:rsid w:val="00E949F1"/>
    <w:rsid w:val="00E968EA"/>
    <w:rsid w:val="00E97A74"/>
    <w:rsid w:val="00EC001F"/>
    <w:rsid w:val="00EC4574"/>
    <w:rsid w:val="00ED08A2"/>
    <w:rsid w:val="00EF0247"/>
    <w:rsid w:val="00EF41F6"/>
    <w:rsid w:val="00EF7E3C"/>
    <w:rsid w:val="00F015B0"/>
    <w:rsid w:val="00F02237"/>
    <w:rsid w:val="00F0594B"/>
    <w:rsid w:val="00F1151E"/>
    <w:rsid w:val="00F11EB8"/>
    <w:rsid w:val="00F131FD"/>
    <w:rsid w:val="00F138DC"/>
    <w:rsid w:val="00F1710E"/>
    <w:rsid w:val="00F17B2C"/>
    <w:rsid w:val="00F23D33"/>
    <w:rsid w:val="00F27417"/>
    <w:rsid w:val="00F344EA"/>
    <w:rsid w:val="00F37490"/>
    <w:rsid w:val="00F4044A"/>
    <w:rsid w:val="00F425E8"/>
    <w:rsid w:val="00F43FC7"/>
    <w:rsid w:val="00F458BC"/>
    <w:rsid w:val="00F50D42"/>
    <w:rsid w:val="00F55BB2"/>
    <w:rsid w:val="00F61210"/>
    <w:rsid w:val="00F62002"/>
    <w:rsid w:val="00F656C8"/>
    <w:rsid w:val="00F720AD"/>
    <w:rsid w:val="00F723E3"/>
    <w:rsid w:val="00F73816"/>
    <w:rsid w:val="00F81A26"/>
    <w:rsid w:val="00F82472"/>
    <w:rsid w:val="00F836A6"/>
    <w:rsid w:val="00F83C08"/>
    <w:rsid w:val="00F85882"/>
    <w:rsid w:val="00F91521"/>
    <w:rsid w:val="00F93F92"/>
    <w:rsid w:val="00F94952"/>
    <w:rsid w:val="00FA00B8"/>
    <w:rsid w:val="00FA0AD2"/>
    <w:rsid w:val="00FA1C0B"/>
    <w:rsid w:val="00FA3406"/>
    <w:rsid w:val="00FA736F"/>
    <w:rsid w:val="00FA792F"/>
    <w:rsid w:val="00FC1E5E"/>
    <w:rsid w:val="00FD2410"/>
    <w:rsid w:val="00FE0FA5"/>
    <w:rsid w:val="00FE1268"/>
    <w:rsid w:val="00FF245C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B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391EB1"/>
    <w:rPr>
      <w:rFonts w:cs="Times New Roman"/>
      <w:b/>
      <w:bCs/>
    </w:rPr>
  </w:style>
  <w:style w:type="paragraph" w:styleId="a5">
    <w:name w:val="Normal (Web)"/>
    <w:basedOn w:val="a"/>
    <w:uiPriority w:val="99"/>
    <w:rsid w:val="00391EB1"/>
    <w:pPr>
      <w:spacing w:before="100" w:beforeAutospacing="1" w:after="100" w:afterAutospacing="1"/>
    </w:pPr>
    <w:rPr>
      <w:rFonts w:eastAsia="Calibri"/>
    </w:rPr>
  </w:style>
  <w:style w:type="character" w:styleId="a6">
    <w:name w:val="page number"/>
    <w:basedOn w:val="a0"/>
    <w:rsid w:val="00526091"/>
  </w:style>
  <w:style w:type="paragraph" w:customStyle="1" w:styleId="Style2">
    <w:name w:val="Style2"/>
    <w:basedOn w:val="a"/>
    <w:uiPriority w:val="99"/>
    <w:rsid w:val="005962A0"/>
    <w:pPr>
      <w:widowControl w:val="0"/>
      <w:autoSpaceDE w:val="0"/>
      <w:autoSpaceDN w:val="0"/>
      <w:adjustRightInd w:val="0"/>
      <w:spacing w:line="253" w:lineRule="exact"/>
      <w:jc w:val="righ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5962A0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5962A0"/>
    <w:pPr>
      <w:widowControl w:val="0"/>
      <w:autoSpaceDE w:val="0"/>
      <w:autoSpaceDN w:val="0"/>
      <w:adjustRightInd w:val="0"/>
      <w:spacing w:line="254" w:lineRule="exact"/>
      <w:ind w:firstLine="504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5962A0"/>
    <w:pPr>
      <w:widowControl w:val="0"/>
      <w:autoSpaceDE w:val="0"/>
      <w:autoSpaceDN w:val="0"/>
      <w:adjustRightInd w:val="0"/>
      <w:spacing w:line="257" w:lineRule="exact"/>
      <w:ind w:firstLine="48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5962A0"/>
    <w:rPr>
      <w:rFonts w:ascii="Arial" w:hAnsi="Arial" w:cs="Arial"/>
      <w:b/>
      <w:bCs/>
      <w:spacing w:val="30"/>
      <w:sz w:val="12"/>
      <w:szCs w:val="12"/>
    </w:rPr>
  </w:style>
  <w:style w:type="paragraph" w:customStyle="1" w:styleId="Style6">
    <w:name w:val="Style6"/>
    <w:basedOn w:val="a"/>
    <w:uiPriority w:val="99"/>
    <w:rsid w:val="004B73AB"/>
    <w:pPr>
      <w:widowControl w:val="0"/>
      <w:autoSpaceDE w:val="0"/>
      <w:autoSpaceDN w:val="0"/>
      <w:adjustRightInd w:val="0"/>
      <w:spacing w:line="254" w:lineRule="exact"/>
      <w:ind w:firstLine="374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0F2493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B4CB1"/>
    <w:pPr>
      <w:ind w:left="720"/>
      <w:contextualSpacing/>
    </w:pPr>
  </w:style>
  <w:style w:type="paragraph" w:styleId="a9">
    <w:name w:val="Title"/>
    <w:basedOn w:val="a"/>
    <w:link w:val="aa"/>
    <w:uiPriority w:val="10"/>
    <w:qFormat/>
    <w:rsid w:val="001F1BC6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uiPriority w:val="10"/>
    <w:rsid w:val="001F1BC6"/>
    <w:rPr>
      <w:b/>
      <w:bCs/>
      <w:sz w:val="24"/>
      <w:szCs w:val="24"/>
    </w:rPr>
  </w:style>
  <w:style w:type="character" w:customStyle="1" w:styleId="ab">
    <w:name w:val="Основной текст_"/>
    <w:basedOn w:val="a0"/>
    <w:link w:val="1"/>
    <w:locked/>
    <w:rsid w:val="00F015B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F015B0"/>
    <w:pPr>
      <w:shd w:val="clear" w:color="auto" w:fill="FFFFFF"/>
      <w:spacing w:line="235" w:lineRule="exact"/>
      <w:ind w:hanging="380"/>
      <w:jc w:val="both"/>
    </w:pPr>
    <w:rPr>
      <w:sz w:val="21"/>
      <w:szCs w:val="21"/>
    </w:rPr>
  </w:style>
  <w:style w:type="character" w:customStyle="1" w:styleId="2">
    <w:name w:val="Заголовок №2"/>
    <w:basedOn w:val="a0"/>
    <w:rsid w:val="00F015B0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Style11">
    <w:name w:val="Style11"/>
    <w:basedOn w:val="a"/>
    <w:uiPriority w:val="99"/>
    <w:rsid w:val="00726CC6"/>
    <w:pPr>
      <w:widowControl w:val="0"/>
      <w:autoSpaceDE w:val="0"/>
      <w:autoSpaceDN w:val="0"/>
      <w:adjustRightInd w:val="0"/>
      <w:spacing w:line="240" w:lineRule="exact"/>
      <w:ind w:firstLine="278"/>
      <w:jc w:val="both"/>
    </w:pPr>
  </w:style>
  <w:style w:type="paragraph" w:customStyle="1" w:styleId="Style35">
    <w:name w:val="Style35"/>
    <w:basedOn w:val="a"/>
    <w:uiPriority w:val="99"/>
    <w:rsid w:val="00726CC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45">
    <w:name w:val="Font Style45"/>
    <w:basedOn w:val="a0"/>
    <w:uiPriority w:val="99"/>
    <w:rsid w:val="00726CC6"/>
    <w:rPr>
      <w:rFonts w:ascii="Century Gothic" w:hAnsi="Century Gothic" w:cs="Century Gothic"/>
      <w:sz w:val="20"/>
      <w:szCs w:val="20"/>
    </w:rPr>
  </w:style>
  <w:style w:type="paragraph" w:styleId="ac">
    <w:name w:val="header"/>
    <w:basedOn w:val="a"/>
    <w:link w:val="ad"/>
    <w:uiPriority w:val="99"/>
    <w:rsid w:val="00AD2D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DED"/>
    <w:rPr>
      <w:sz w:val="24"/>
      <w:szCs w:val="24"/>
    </w:rPr>
  </w:style>
  <w:style w:type="paragraph" w:styleId="ae">
    <w:name w:val="footer"/>
    <w:basedOn w:val="a"/>
    <w:link w:val="af"/>
    <w:rsid w:val="00AD2D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2D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2FC2-D535-4507-AD40-53578268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смипр</vt:lpstr>
    </vt:vector>
  </TitlesOfParts>
  <Company>Home</Company>
  <LinksUpToDate>false</LinksUpToDate>
  <CharactersWithSpaces>27801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смипр</dc:title>
  <dc:creator>Irina</dc:creator>
  <cp:lastModifiedBy>МОУ "Гимназия №5"</cp:lastModifiedBy>
  <cp:revision>39</cp:revision>
  <dcterms:created xsi:type="dcterms:W3CDTF">2012-08-18T07:39:00Z</dcterms:created>
  <dcterms:modified xsi:type="dcterms:W3CDTF">2013-08-23T06:12:00Z</dcterms:modified>
</cp:coreProperties>
</file>